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E5017" w14:textId="5D37F699" w:rsidR="009E228E" w:rsidRPr="00C86955" w:rsidRDefault="00530DE2" w:rsidP="000465FA">
      <w:pPr>
        <w:jc w:val="both"/>
        <w:rPr>
          <w:sz w:val="48"/>
          <w:szCs w:val="48"/>
        </w:rPr>
      </w:pPr>
      <w:r w:rsidRPr="00C86955">
        <w:rPr>
          <w:sz w:val="48"/>
          <w:szCs w:val="48"/>
        </w:rPr>
        <w:t>Free Will: Could We Have Acted, Or Even Thought, Otherwise Than We Did At That Particular Time?</w:t>
      </w:r>
    </w:p>
    <w:p w14:paraId="46FC33CF" w14:textId="33298CFE" w:rsidR="002D0FE8" w:rsidRPr="00E35C66" w:rsidRDefault="002D0FE8" w:rsidP="000465FA">
      <w:pPr>
        <w:jc w:val="both"/>
        <w:rPr>
          <w:rFonts w:cstheme="minorHAnsi"/>
          <w:sz w:val="24"/>
          <w:szCs w:val="24"/>
        </w:rPr>
      </w:pPr>
      <w:r w:rsidRPr="00E35C66">
        <w:rPr>
          <w:rFonts w:cstheme="minorHAnsi"/>
          <w:sz w:val="24"/>
          <w:szCs w:val="24"/>
        </w:rPr>
        <w:t>I have divided my talk into three sections.</w:t>
      </w:r>
    </w:p>
    <w:p w14:paraId="5C12A9F0" w14:textId="31531390" w:rsidR="002D0FE8" w:rsidRPr="00E35C66" w:rsidRDefault="002D0FE8" w:rsidP="000465FA">
      <w:pPr>
        <w:pStyle w:val="ListParagraph"/>
        <w:numPr>
          <w:ilvl w:val="0"/>
          <w:numId w:val="8"/>
        </w:numPr>
        <w:jc w:val="both"/>
        <w:rPr>
          <w:rFonts w:cstheme="minorHAnsi"/>
          <w:sz w:val="24"/>
          <w:szCs w:val="24"/>
        </w:rPr>
      </w:pPr>
      <w:r w:rsidRPr="00E35C66">
        <w:rPr>
          <w:rFonts w:cstheme="minorHAnsi"/>
          <w:sz w:val="24"/>
          <w:szCs w:val="24"/>
        </w:rPr>
        <w:t>What is meant by ‘free will’?</w:t>
      </w:r>
    </w:p>
    <w:p w14:paraId="5B223DC6" w14:textId="0AA6CFAB" w:rsidR="002D0FE8" w:rsidRPr="00E35C66" w:rsidRDefault="002D0FE8" w:rsidP="000465FA">
      <w:pPr>
        <w:pStyle w:val="ListParagraph"/>
        <w:numPr>
          <w:ilvl w:val="0"/>
          <w:numId w:val="8"/>
        </w:numPr>
        <w:jc w:val="both"/>
        <w:rPr>
          <w:rFonts w:cstheme="minorHAnsi"/>
          <w:sz w:val="24"/>
          <w:szCs w:val="24"/>
        </w:rPr>
      </w:pPr>
      <w:r w:rsidRPr="00E35C66">
        <w:rPr>
          <w:rFonts w:cstheme="minorHAnsi"/>
          <w:sz w:val="24"/>
          <w:szCs w:val="24"/>
        </w:rPr>
        <w:t>What are the arguments for and against it?</w:t>
      </w:r>
    </w:p>
    <w:p w14:paraId="3C799296" w14:textId="0340E834" w:rsidR="002D0FE8" w:rsidRPr="00E35C66" w:rsidRDefault="002D0FE8" w:rsidP="000465FA">
      <w:pPr>
        <w:pStyle w:val="ListParagraph"/>
        <w:numPr>
          <w:ilvl w:val="0"/>
          <w:numId w:val="8"/>
        </w:numPr>
        <w:jc w:val="both"/>
        <w:rPr>
          <w:rFonts w:cstheme="minorHAnsi"/>
          <w:sz w:val="24"/>
          <w:szCs w:val="24"/>
        </w:rPr>
      </w:pPr>
      <w:r w:rsidRPr="00E35C66">
        <w:rPr>
          <w:rFonts w:cstheme="minorHAnsi"/>
          <w:sz w:val="24"/>
          <w:szCs w:val="24"/>
        </w:rPr>
        <w:t>What are the implications if we do not have it?</w:t>
      </w:r>
    </w:p>
    <w:p w14:paraId="6C18D340" w14:textId="1EF59444" w:rsidR="002D0FE8" w:rsidRPr="00E35C66" w:rsidRDefault="002D0FE8" w:rsidP="000465FA">
      <w:pPr>
        <w:jc w:val="both"/>
        <w:rPr>
          <w:rFonts w:cstheme="minorHAnsi"/>
          <w:sz w:val="24"/>
          <w:szCs w:val="24"/>
        </w:rPr>
      </w:pPr>
      <w:r w:rsidRPr="00E35C66">
        <w:rPr>
          <w:rFonts w:cstheme="minorHAnsi"/>
          <w:sz w:val="24"/>
          <w:szCs w:val="24"/>
        </w:rPr>
        <w:t>Each of the words in ‘free will’ need exploring separately before attempting the phrase itself.</w:t>
      </w:r>
    </w:p>
    <w:p w14:paraId="4E45C6AD" w14:textId="409CB0D8" w:rsidR="00537CB1" w:rsidRPr="00E35C66" w:rsidRDefault="00537CB1" w:rsidP="000465FA">
      <w:pPr>
        <w:jc w:val="both"/>
        <w:rPr>
          <w:rFonts w:cstheme="minorHAnsi"/>
          <w:sz w:val="24"/>
          <w:szCs w:val="24"/>
        </w:rPr>
      </w:pPr>
      <w:r w:rsidRPr="00E35C66">
        <w:rPr>
          <w:rFonts w:cstheme="minorHAnsi"/>
          <w:sz w:val="24"/>
          <w:szCs w:val="24"/>
        </w:rPr>
        <w:t>The Merriam-Webster Dictionary lists fifteen different definitions of the adjective ‘free’, ten of which have su</w:t>
      </w:r>
      <w:r w:rsidR="00510EA8" w:rsidRPr="00E35C66">
        <w:rPr>
          <w:rFonts w:cstheme="minorHAnsi"/>
          <w:sz w:val="24"/>
          <w:szCs w:val="24"/>
        </w:rPr>
        <w:t>b</w:t>
      </w:r>
      <w:r w:rsidRPr="00E35C66">
        <w:rPr>
          <w:rFonts w:cstheme="minorHAnsi"/>
          <w:sz w:val="24"/>
          <w:szCs w:val="24"/>
        </w:rPr>
        <w:t>sections. Four seem relevant here.</w:t>
      </w:r>
    </w:p>
    <w:p w14:paraId="6D23CD31" w14:textId="688BCAAC" w:rsidR="00537CB1" w:rsidRPr="00E35C66" w:rsidRDefault="00537CB1" w:rsidP="000465FA">
      <w:pPr>
        <w:jc w:val="both"/>
        <w:rPr>
          <w:rFonts w:cstheme="minorHAnsi"/>
          <w:sz w:val="24"/>
          <w:szCs w:val="24"/>
        </w:rPr>
      </w:pPr>
      <w:r w:rsidRPr="00E35C66">
        <w:rPr>
          <w:rFonts w:cstheme="minorHAnsi"/>
          <w:sz w:val="24"/>
          <w:szCs w:val="24"/>
        </w:rPr>
        <w:t>2(d)</w:t>
      </w:r>
      <w:r w:rsidR="00327AD4" w:rsidRPr="00E35C66">
        <w:rPr>
          <w:rFonts w:cstheme="minorHAnsi"/>
          <w:sz w:val="24"/>
          <w:szCs w:val="24"/>
        </w:rPr>
        <w:tab/>
      </w:r>
      <w:r w:rsidRPr="00E35C66">
        <w:rPr>
          <w:rFonts w:cstheme="minorHAnsi"/>
          <w:sz w:val="24"/>
          <w:szCs w:val="24"/>
        </w:rPr>
        <w:t>Enjoying personal freedom:</w:t>
      </w:r>
      <w:r w:rsidR="00510EA8" w:rsidRPr="00E35C66">
        <w:rPr>
          <w:rFonts w:cstheme="minorHAnsi"/>
          <w:sz w:val="24"/>
          <w:szCs w:val="24"/>
        </w:rPr>
        <w:t xml:space="preserve"> </w:t>
      </w:r>
      <w:r w:rsidR="00327AD4" w:rsidRPr="00E35C66">
        <w:rPr>
          <w:rFonts w:cstheme="minorHAnsi"/>
          <w:sz w:val="24"/>
          <w:szCs w:val="24"/>
        </w:rPr>
        <w:t>not subject to the control or domination of others.</w:t>
      </w:r>
    </w:p>
    <w:p w14:paraId="656E569F" w14:textId="22EA7A91" w:rsidR="00327AD4" w:rsidRPr="00E35C66" w:rsidRDefault="00327AD4" w:rsidP="000465FA">
      <w:pPr>
        <w:jc w:val="both"/>
        <w:rPr>
          <w:rFonts w:cstheme="minorHAnsi"/>
          <w:sz w:val="24"/>
          <w:szCs w:val="24"/>
        </w:rPr>
      </w:pPr>
      <w:r w:rsidRPr="00E35C66">
        <w:rPr>
          <w:rFonts w:cstheme="minorHAnsi"/>
          <w:sz w:val="24"/>
          <w:szCs w:val="24"/>
        </w:rPr>
        <w:t>4(b)</w:t>
      </w:r>
      <w:r w:rsidRPr="00E35C66">
        <w:rPr>
          <w:rFonts w:cstheme="minorHAnsi"/>
          <w:sz w:val="24"/>
          <w:szCs w:val="24"/>
        </w:rPr>
        <w:tab/>
        <w:t>Not bound, confined or detained by force.</w:t>
      </w:r>
    </w:p>
    <w:p w14:paraId="5C0F03D8" w14:textId="04D2EF88" w:rsidR="00327AD4" w:rsidRPr="00E35C66" w:rsidRDefault="00327AD4" w:rsidP="000465FA">
      <w:pPr>
        <w:jc w:val="both"/>
        <w:rPr>
          <w:rFonts w:cstheme="minorHAnsi"/>
          <w:sz w:val="24"/>
          <w:szCs w:val="24"/>
        </w:rPr>
      </w:pPr>
      <w:r w:rsidRPr="00E35C66">
        <w:rPr>
          <w:rFonts w:cstheme="minorHAnsi"/>
          <w:sz w:val="24"/>
          <w:szCs w:val="24"/>
        </w:rPr>
        <w:t>14</w:t>
      </w:r>
      <w:r w:rsidRPr="00E35C66">
        <w:rPr>
          <w:rFonts w:cstheme="minorHAnsi"/>
          <w:sz w:val="24"/>
          <w:szCs w:val="24"/>
        </w:rPr>
        <w:tab/>
        <w:t>Not allowing slavery.</w:t>
      </w:r>
    </w:p>
    <w:p w14:paraId="2B3BF512" w14:textId="06CC5955" w:rsidR="00327AD4" w:rsidRPr="00E35C66" w:rsidRDefault="00510EA8" w:rsidP="000465FA">
      <w:pPr>
        <w:jc w:val="both"/>
        <w:rPr>
          <w:rFonts w:cstheme="minorHAnsi"/>
          <w:sz w:val="24"/>
          <w:szCs w:val="24"/>
        </w:rPr>
      </w:pPr>
      <w:r w:rsidRPr="00E35C66">
        <w:rPr>
          <w:rFonts w:cstheme="minorHAnsi"/>
          <w:sz w:val="24"/>
          <w:szCs w:val="24"/>
        </w:rPr>
        <w:t>T</w:t>
      </w:r>
      <w:r w:rsidR="00327AD4" w:rsidRPr="00E35C66">
        <w:rPr>
          <w:rFonts w:cstheme="minorHAnsi"/>
          <w:sz w:val="24"/>
          <w:szCs w:val="24"/>
        </w:rPr>
        <w:t xml:space="preserve">hese </w:t>
      </w:r>
      <w:r w:rsidRPr="00E35C66">
        <w:rPr>
          <w:rFonts w:cstheme="minorHAnsi"/>
          <w:sz w:val="24"/>
          <w:szCs w:val="24"/>
        </w:rPr>
        <w:t xml:space="preserve">all </w:t>
      </w:r>
      <w:r w:rsidR="00327AD4" w:rsidRPr="00E35C66">
        <w:rPr>
          <w:rFonts w:cstheme="minorHAnsi"/>
          <w:sz w:val="24"/>
          <w:szCs w:val="24"/>
        </w:rPr>
        <w:t>come under the umbrella ‘free from’.</w:t>
      </w:r>
    </w:p>
    <w:p w14:paraId="310C2878" w14:textId="55EB1C8C" w:rsidR="00327AD4" w:rsidRPr="00E35C66" w:rsidRDefault="00327AD4" w:rsidP="000465FA">
      <w:pPr>
        <w:jc w:val="both"/>
        <w:rPr>
          <w:rFonts w:cstheme="minorHAnsi"/>
          <w:sz w:val="24"/>
          <w:szCs w:val="24"/>
        </w:rPr>
      </w:pPr>
      <w:r w:rsidRPr="00E35C66">
        <w:rPr>
          <w:rFonts w:cstheme="minorHAnsi"/>
          <w:sz w:val="24"/>
          <w:szCs w:val="24"/>
        </w:rPr>
        <w:t>3(a)</w:t>
      </w:r>
      <w:r w:rsidRPr="00E35C66">
        <w:rPr>
          <w:rFonts w:cstheme="minorHAnsi"/>
          <w:sz w:val="24"/>
          <w:szCs w:val="24"/>
        </w:rPr>
        <w:tab/>
        <w:t>Not determined by anything beyond its own nature or being</w:t>
      </w:r>
      <w:r w:rsidR="00510EA8" w:rsidRPr="00E35C66">
        <w:rPr>
          <w:rFonts w:cstheme="minorHAnsi"/>
          <w:sz w:val="24"/>
          <w:szCs w:val="24"/>
        </w:rPr>
        <w:t>: choosing, or capable of choosing, for itself.</w:t>
      </w:r>
    </w:p>
    <w:p w14:paraId="1CDDD471" w14:textId="37B30E90" w:rsidR="00510EA8" w:rsidRPr="00E35C66" w:rsidRDefault="00510EA8" w:rsidP="000465FA">
      <w:pPr>
        <w:jc w:val="both"/>
        <w:rPr>
          <w:rFonts w:cstheme="minorHAnsi"/>
          <w:sz w:val="24"/>
          <w:szCs w:val="24"/>
        </w:rPr>
      </w:pPr>
      <w:r w:rsidRPr="00E35C66">
        <w:rPr>
          <w:rFonts w:cstheme="minorHAnsi"/>
          <w:sz w:val="24"/>
          <w:szCs w:val="24"/>
        </w:rPr>
        <w:t>3(b)</w:t>
      </w:r>
      <w:r w:rsidRPr="00E35C66">
        <w:rPr>
          <w:rFonts w:cstheme="minorHAnsi"/>
          <w:sz w:val="24"/>
          <w:szCs w:val="24"/>
        </w:rPr>
        <w:tab/>
        <w:t>Determined by the choice of the actor or performer.</w:t>
      </w:r>
    </w:p>
    <w:p w14:paraId="6B426CC6" w14:textId="44D801EB" w:rsidR="00510EA8" w:rsidRPr="00E35C66" w:rsidRDefault="00510EA8" w:rsidP="000465FA">
      <w:pPr>
        <w:jc w:val="both"/>
        <w:rPr>
          <w:rFonts w:cstheme="minorHAnsi"/>
          <w:sz w:val="24"/>
          <w:szCs w:val="24"/>
        </w:rPr>
      </w:pPr>
      <w:r w:rsidRPr="00E35C66">
        <w:rPr>
          <w:rFonts w:cstheme="minorHAnsi"/>
          <w:sz w:val="24"/>
          <w:szCs w:val="24"/>
        </w:rPr>
        <w:t>These all come under the umbrella of ‘free to’.</w:t>
      </w:r>
    </w:p>
    <w:p w14:paraId="3AEA3838" w14:textId="7AC95D4E" w:rsidR="00152442" w:rsidRPr="00E35C66" w:rsidRDefault="00F73791" w:rsidP="000465FA">
      <w:pPr>
        <w:jc w:val="both"/>
        <w:rPr>
          <w:rFonts w:cstheme="minorHAnsi"/>
          <w:sz w:val="24"/>
          <w:szCs w:val="24"/>
        </w:rPr>
      </w:pPr>
      <w:r w:rsidRPr="00E35C66">
        <w:rPr>
          <w:rFonts w:cstheme="minorHAnsi"/>
          <w:sz w:val="24"/>
          <w:szCs w:val="24"/>
        </w:rPr>
        <w:t xml:space="preserve">Now why have I included </w:t>
      </w:r>
      <w:r w:rsidR="00C337FD" w:rsidRPr="00E35C66">
        <w:rPr>
          <w:rFonts w:cstheme="minorHAnsi"/>
          <w:sz w:val="24"/>
          <w:szCs w:val="24"/>
        </w:rPr>
        <w:t>‘</w:t>
      </w:r>
      <w:r w:rsidRPr="00E35C66">
        <w:rPr>
          <w:rFonts w:cstheme="minorHAnsi"/>
          <w:sz w:val="24"/>
          <w:szCs w:val="24"/>
        </w:rPr>
        <w:t>free from</w:t>
      </w:r>
      <w:r w:rsidR="00C337FD" w:rsidRPr="00E35C66">
        <w:rPr>
          <w:rFonts w:cstheme="minorHAnsi"/>
          <w:sz w:val="24"/>
          <w:szCs w:val="24"/>
        </w:rPr>
        <w:t>’</w:t>
      </w:r>
      <w:r w:rsidRPr="00E35C66">
        <w:rPr>
          <w:rFonts w:cstheme="minorHAnsi"/>
          <w:sz w:val="24"/>
          <w:szCs w:val="24"/>
        </w:rPr>
        <w:t xml:space="preserve"> here? </w:t>
      </w:r>
      <w:r w:rsidR="000D497A" w:rsidRPr="00E35C66">
        <w:rPr>
          <w:rFonts w:cstheme="minorHAnsi"/>
          <w:sz w:val="24"/>
          <w:szCs w:val="24"/>
        </w:rPr>
        <w:t>Well,</w:t>
      </w:r>
      <w:r w:rsidRPr="00E35C66">
        <w:rPr>
          <w:rFonts w:cstheme="minorHAnsi"/>
          <w:sz w:val="24"/>
          <w:szCs w:val="24"/>
        </w:rPr>
        <w:t xml:space="preserve"> compatibilists believe that ‘free will’ can be reconciled with determinism</w:t>
      </w:r>
      <w:r w:rsidR="00C337FD" w:rsidRPr="00E35C66">
        <w:rPr>
          <w:rFonts w:cstheme="minorHAnsi"/>
          <w:sz w:val="24"/>
          <w:szCs w:val="24"/>
        </w:rPr>
        <w:t>.</w:t>
      </w:r>
      <w:r w:rsidR="00D34DD5" w:rsidRPr="00E35C66">
        <w:rPr>
          <w:rFonts w:cstheme="minorHAnsi"/>
          <w:sz w:val="24"/>
          <w:szCs w:val="24"/>
        </w:rPr>
        <w:t xml:space="preserve"> By ‘determinism’ </w:t>
      </w:r>
      <w:r w:rsidR="0054140F" w:rsidRPr="00E35C66">
        <w:rPr>
          <w:rFonts w:cstheme="minorHAnsi"/>
          <w:sz w:val="24"/>
          <w:szCs w:val="24"/>
        </w:rPr>
        <w:t>compatibilists</w:t>
      </w:r>
      <w:r w:rsidR="00D34DD5" w:rsidRPr="00E35C66">
        <w:rPr>
          <w:rFonts w:cstheme="minorHAnsi"/>
          <w:sz w:val="24"/>
          <w:szCs w:val="24"/>
        </w:rPr>
        <w:t xml:space="preserve"> mean everything has a cause, and they argue that the contrary of ‘free’ is not ‘caused’ but</w:t>
      </w:r>
      <w:r w:rsidR="000D497A" w:rsidRPr="00E35C66">
        <w:rPr>
          <w:rFonts w:cstheme="minorHAnsi"/>
          <w:sz w:val="24"/>
          <w:szCs w:val="24"/>
        </w:rPr>
        <w:t xml:space="preserve"> </w:t>
      </w:r>
      <w:r w:rsidR="00D34DD5" w:rsidRPr="00E35C66">
        <w:rPr>
          <w:rFonts w:cstheme="minorHAnsi"/>
          <w:sz w:val="24"/>
          <w:szCs w:val="24"/>
        </w:rPr>
        <w:t>’comp</w:t>
      </w:r>
      <w:r w:rsidR="000D497A" w:rsidRPr="00E35C66">
        <w:rPr>
          <w:rFonts w:cstheme="minorHAnsi"/>
          <w:sz w:val="24"/>
          <w:szCs w:val="24"/>
        </w:rPr>
        <w:t>e</w:t>
      </w:r>
      <w:r w:rsidR="00D34DD5" w:rsidRPr="00E35C66">
        <w:rPr>
          <w:rFonts w:cstheme="minorHAnsi"/>
          <w:sz w:val="24"/>
          <w:szCs w:val="24"/>
        </w:rPr>
        <w:t>lled’ or ‘coerced’.</w:t>
      </w:r>
      <w:r w:rsidR="000D497A" w:rsidRPr="00E35C66">
        <w:rPr>
          <w:rFonts w:cstheme="minorHAnsi"/>
          <w:sz w:val="24"/>
          <w:szCs w:val="24"/>
        </w:rPr>
        <w:t xml:space="preserve"> </w:t>
      </w:r>
      <w:r w:rsidR="004C3F3C" w:rsidRPr="00E35C66">
        <w:rPr>
          <w:rFonts w:cstheme="minorHAnsi"/>
          <w:sz w:val="24"/>
          <w:szCs w:val="24"/>
        </w:rPr>
        <w:t xml:space="preserve">For the compatibilists then, a free act is one which is in accordance with the actor’s will, desires, intensions or wants. </w:t>
      </w:r>
      <w:r w:rsidR="00355DFC" w:rsidRPr="00E35C66">
        <w:rPr>
          <w:rFonts w:cstheme="minorHAnsi"/>
          <w:sz w:val="24"/>
          <w:szCs w:val="24"/>
        </w:rPr>
        <w:t xml:space="preserve">So, </w:t>
      </w:r>
      <w:r w:rsidR="00152442" w:rsidRPr="00E35C66">
        <w:rPr>
          <w:rFonts w:cstheme="minorHAnsi"/>
          <w:sz w:val="24"/>
          <w:szCs w:val="24"/>
        </w:rPr>
        <w:t xml:space="preserve">if you have freedom from, you could, even if determinism were true, have made a different decision. </w:t>
      </w:r>
    </w:p>
    <w:p w14:paraId="5217112F" w14:textId="56A4704C" w:rsidR="001F2FD6" w:rsidRPr="00E35C66" w:rsidRDefault="008A531E" w:rsidP="000465FA">
      <w:pPr>
        <w:jc w:val="both"/>
        <w:rPr>
          <w:rFonts w:cstheme="minorHAnsi"/>
          <w:sz w:val="24"/>
          <w:szCs w:val="24"/>
        </w:rPr>
      </w:pPr>
      <w:r w:rsidRPr="00E35C66">
        <w:rPr>
          <w:rFonts w:cstheme="minorHAnsi"/>
          <w:sz w:val="24"/>
          <w:szCs w:val="24"/>
        </w:rPr>
        <w:t>Sam Harris</w:t>
      </w:r>
      <w:r w:rsidR="00AD49F9" w:rsidRPr="00E35C66">
        <w:rPr>
          <w:rFonts w:cstheme="minorHAnsi"/>
          <w:sz w:val="24"/>
          <w:szCs w:val="24"/>
        </w:rPr>
        <w:t>, in his book ‘Free Will’,</w:t>
      </w:r>
      <w:r w:rsidRPr="00E35C66">
        <w:rPr>
          <w:rFonts w:cstheme="minorHAnsi"/>
          <w:sz w:val="24"/>
          <w:szCs w:val="24"/>
        </w:rPr>
        <w:t xml:space="preserve"> cites the case of a person wanting a second scoop of ice-cream and no one is forcing them to eat it</w:t>
      </w:r>
      <w:r w:rsidR="0002448A" w:rsidRPr="00E35C66">
        <w:rPr>
          <w:rFonts w:cstheme="minorHAnsi"/>
          <w:sz w:val="24"/>
          <w:szCs w:val="24"/>
        </w:rPr>
        <w:t>.</w:t>
      </w:r>
      <w:r w:rsidR="00F54B2E" w:rsidRPr="00E35C66">
        <w:rPr>
          <w:rFonts w:cstheme="minorHAnsi"/>
          <w:sz w:val="24"/>
          <w:szCs w:val="24"/>
        </w:rPr>
        <w:t xml:space="preserve"> Then eating a second scoop is, for the compatibilist, fully demonstrative of their freedom of will. </w:t>
      </w:r>
      <w:r w:rsidR="004C3F3C" w:rsidRPr="00E35C66">
        <w:rPr>
          <w:rFonts w:cstheme="minorHAnsi"/>
          <w:sz w:val="24"/>
          <w:szCs w:val="24"/>
        </w:rPr>
        <w:t xml:space="preserve">Presumably, the compatibilist would say they might have </w:t>
      </w:r>
      <w:r w:rsidR="00F95CDA" w:rsidRPr="00E35C66">
        <w:rPr>
          <w:rFonts w:cstheme="minorHAnsi"/>
          <w:sz w:val="24"/>
          <w:szCs w:val="24"/>
        </w:rPr>
        <w:t>chosen not to have had the second scoop. Well, of course, they might have. That is, history could have been different. But it was as it was and for very specific reasons.</w:t>
      </w:r>
    </w:p>
    <w:p w14:paraId="7D74F9F5" w14:textId="44060EB0" w:rsidR="00B74EB6" w:rsidRPr="00E35C66" w:rsidRDefault="00B74EB6" w:rsidP="000465FA">
      <w:pPr>
        <w:jc w:val="both"/>
        <w:rPr>
          <w:rFonts w:cstheme="minorHAnsi"/>
          <w:sz w:val="24"/>
          <w:szCs w:val="24"/>
        </w:rPr>
      </w:pPr>
      <w:r w:rsidRPr="00E35C66">
        <w:rPr>
          <w:rFonts w:cstheme="minorHAnsi"/>
          <w:sz w:val="24"/>
          <w:szCs w:val="24"/>
        </w:rPr>
        <w:t xml:space="preserve">Of course, the compatibilists concept of ‘free will’ does resonate with many of our linguistic uses of it. If, for example, someone performs an extremely magnanimous </w:t>
      </w:r>
      <w:r w:rsidR="00C07A41" w:rsidRPr="00E35C66">
        <w:rPr>
          <w:rFonts w:cstheme="minorHAnsi"/>
          <w:sz w:val="24"/>
          <w:szCs w:val="24"/>
        </w:rPr>
        <w:t>gesture and</w:t>
      </w:r>
      <w:r w:rsidRPr="00E35C66">
        <w:rPr>
          <w:rFonts w:cstheme="minorHAnsi"/>
          <w:sz w:val="24"/>
          <w:szCs w:val="24"/>
        </w:rPr>
        <w:t xml:space="preserve"> we say, admiringly, that it was done of their own free will</w:t>
      </w:r>
      <w:r w:rsidR="003643F1" w:rsidRPr="00E35C66">
        <w:rPr>
          <w:rFonts w:cstheme="minorHAnsi"/>
          <w:sz w:val="24"/>
          <w:szCs w:val="24"/>
        </w:rPr>
        <w:t>, we are using the term in the way compatibilists do, that they have a warm heart, generous spirit etc.</w:t>
      </w:r>
    </w:p>
    <w:p w14:paraId="04289510" w14:textId="0F996472" w:rsidR="00EA2A8D" w:rsidRPr="00E35C66" w:rsidRDefault="004A6206" w:rsidP="000465FA">
      <w:pPr>
        <w:jc w:val="both"/>
        <w:rPr>
          <w:rFonts w:cstheme="minorHAnsi"/>
          <w:sz w:val="24"/>
          <w:szCs w:val="24"/>
        </w:rPr>
      </w:pPr>
      <w:r w:rsidRPr="00E35C66">
        <w:rPr>
          <w:rFonts w:cstheme="minorHAnsi"/>
          <w:sz w:val="24"/>
          <w:szCs w:val="24"/>
        </w:rPr>
        <w:lastRenderedPageBreak/>
        <w:t>So,</w:t>
      </w:r>
      <w:r w:rsidR="00EA2A8D" w:rsidRPr="00E35C66">
        <w:rPr>
          <w:rFonts w:cstheme="minorHAnsi"/>
          <w:sz w:val="24"/>
          <w:szCs w:val="24"/>
        </w:rPr>
        <w:t xml:space="preserve"> </w:t>
      </w:r>
      <w:r w:rsidRPr="00E35C66">
        <w:rPr>
          <w:rFonts w:cstheme="minorHAnsi"/>
          <w:sz w:val="24"/>
          <w:szCs w:val="24"/>
        </w:rPr>
        <w:t>compatibilism</w:t>
      </w:r>
      <w:r w:rsidR="001D19C6" w:rsidRPr="00E35C66">
        <w:rPr>
          <w:rFonts w:cstheme="minorHAnsi"/>
          <w:sz w:val="24"/>
          <w:szCs w:val="24"/>
        </w:rPr>
        <w:t xml:space="preserve"> seems to me to defy any reasonable interpretation of ‘free will’</w:t>
      </w:r>
      <w:r w:rsidRPr="00E35C66">
        <w:rPr>
          <w:rFonts w:cstheme="minorHAnsi"/>
          <w:sz w:val="24"/>
          <w:szCs w:val="24"/>
        </w:rPr>
        <w:t xml:space="preserve"> and </w:t>
      </w:r>
      <w:r w:rsidR="00EA2A8D" w:rsidRPr="00E35C66">
        <w:rPr>
          <w:rFonts w:cstheme="minorHAnsi"/>
          <w:sz w:val="24"/>
          <w:szCs w:val="24"/>
        </w:rPr>
        <w:t xml:space="preserve">we can disregard 2(d), 4(b) and 14. But 3(a) and 3(b) fare little better. For, they do not say anything as to </w:t>
      </w:r>
      <w:r w:rsidR="0056470E" w:rsidRPr="00E35C66">
        <w:rPr>
          <w:rFonts w:cstheme="minorHAnsi"/>
          <w:sz w:val="24"/>
          <w:szCs w:val="24"/>
        </w:rPr>
        <w:t>the operation of nature or being, and making choices. This could be pre-determined</w:t>
      </w:r>
      <w:r w:rsidRPr="00E35C66">
        <w:rPr>
          <w:rFonts w:cstheme="minorHAnsi"/>
          <w:sz w:val="24"/>
          <w:szCs w:val="24"/>
        </w:rPr>
        <w:t xml:space="preserve"> or not</w:t>
      </w:r>
      <w:r w:rsidR="0056470E" w:rsidRPr="00E35C66">
        <w:rPr>
          <w:rFonts w:cstheme="minorHAnsi"/>
          <w:sz w:val="24"/>
          <w:szCs w:val="24"/>
        </w:rPr>
        <w:t xml:space="preserve">. </w:t>
      </w:r>
      <w:r w:rsidR="002D49DA" w:rsidRPr="00E35C66">
        <w:rPr>
          <w:rFonts w:cstheme="minorHAnsi"/>
          <w:sz w:val="24"/>
          <w:szCs w:val="24"/>
        </w:rPr>
        <w:t>So,</w:t>
      </w:r>
      <w:r w:rsidR="0056470E" w:rsidRPr="00E35C66">
        <w:rPr>
          <w:rFonts w:cstheme="minorHAnsi"/>
          <w:sz w:val="24"/>
          <w:szCs w:val="24"/>
        </w:rPr>
        <w:t xml:space="preserve"> the ‘free’ in ‘free will’ is somewhat problematic.</w:t>
      </w:r>
    </w:p>
    <w:p w14:paraId="0E1B668A" w14:textId="511EB68C" w:rsidR="00606534" w:rsidRPr="00E35C66" w:rsidRDefault="0056470E" w:rsidP="000465FA">
      <w:pPr>
        <w:jc w:val="both"/>
        <w:rPr>
          <w:rFonts w:cstheme="minorHAnsi"/>
          <w:sz w:val="24"/>
          <w:szCs w:val="24"/>
        </w:rPr>
      </w:pPr>
      <w:r w:rsidRPr="00E35C66">
        <w:rPr>
          <w:rFonts w:cstheme="minorHAnsi"/>
          <w:sz w:val="24"/>
          <w:szCs w:val="24"/>
        </w:rPr>
        <w:t xml:space="preserve">What about ‘will’ then? </w:t>
      </w:r>
      <w:r w:rsidR="00957489" w:rsidRPr="00E35C66">
        <w:rPr>
          <w:rFonts w:cstheme="minorHAnsi"/>
          <w:sz w:val="24"/>
          <w:szCs w:val="24"/>
        </w:rPr>
        <w:t>The medieval concept of will was that every action is preceded by an action of the will itself, a decision or choice</w:t>
      </w:r>
      <w:r w:rsidR="009D11C8" w:rsidRPr="00E35C66">
        <w:rPr>
          <w:rFonts w:cstheme="minorHAnsi"/>
          <w:sz w:val="24"/>
          <w:szCs w:val="24"/>
        </w:rPr>
        <w:t>, which causes voluntary action to occur.</w:t>
      </w:r>
      <w:r w:rsidR="00957489" w:rsidRPr="00E35C66">
        <w:rPr>
          <w:rFonts w:cstheme="minorHAnsi"/>
          <w:sz w:val="24"/>
          <w:szCs w:val="24"/>
        </w:rPr>
        <w:t xml:space="preserve"> </w:t>
      </w:r>
      <w:r w:rsidR="00B33D1C" w:rsidRPr="00E35C66">
        <w:rPr>
          <w:rFonts w:cstheme="minorHAnsi"/>
          <w:sz w:val="24"/>
          <w:szCs w:val="24"/>
        </w:rPr>
        <w:t xml:space="preserve">This only applied to humans. </w:t>
      </w:r>
      <w:r w:rsidR="009D11C8" w:rsidRPr="00E35C66">
        <w:rPr>
          <w:rFonts w:cstheme="minorHAnsi"/>
          <w:sz w:val="24"/>
          <w:szCs w:val="24"/>
        </w:rPr>
        <w:t xml:space="preserve">It follows from this that action can only be free to the degree that </w:t>
      </w:r>
      <w:r w:rsidR="00A03685" w:rsidRPr="00E35C66">
        <w:rPr>
          <w:rFonts w:cstheme="minorHAnsi"/>
          <w:sz w:val="24"/>
          <w:szCs w:val="24"/>
        </w:rPr>
        <w:t>will is free.</w:t>
      </w:r>
    </w:p>
    <w:p w14:paraId="752C2B7A" w14:textId="35AE6F60" w:rsidR="00B33D1C" w:rsidRPr="00E35C66" w:rsidRDefault="00A03685" w:rsidP="000465FA">
      <w:pPr>
        <w:jc w:val="both"/>
        <w:rPr>
          <w:rStyle w:val="hgkelc"/>
          <w:rFonts w:cstheme="minorHAnsi"/>
          <w:sz w:val="24"/>
          <w:szCs w:val="24"/>
        </w:rPr>
      </w:pPr>
      <w:r w:rsidRPr="00E35C66">
        <w:rPr>
          <w:rFonts w:cstheme="minorHAnsi"/>
          <w:sz w:val="24"/>
          <w:szCs w:val="24"/>
        </w:rPr>
        <w:t>Hobbes changed this idea of the will.</w:t>
      </w:r>
      <w:r w:rsidR="00B33D1C" w:rsidRPr="00E35C66">
        <w:rPr>
          <w:rFonts w:cstheme="minorHAnsi"/>
          <w:sz w:val="24"/>
          <w:szCs w:val="24"/>
        </w:rPr>
        <w:t xml:space="preserve"> </w:t>
      </w:r>
      <w:r w:rsidRPr="00E35C66">
        <w:rPr>
          <w:rFonts w:cstheme="minorHAnsi"/>
          <w:sz w:val="24"/>
          <w:szCs w:val="24"/>
        </w:rPr>
        <w:t>It became, for him, no more than basic appetites or wants</w:t>
      </w:r>
      <w:r w:rsidR="00B33D1C" w:rsidRPr="00E35C66">
        <w:rPr>
          <w:rFonts w:cstheme="minorHAnsi"/>
          <w:sz w:val="24"/>
          <w:szCs w:val="24"/>
        </w:rPr>
        <w:t>,</w:t>
      </w:r>
      <w:r w:rsidRPr="00E35C66">
        <w:rPr>
          <w:rFonts w:cstheme="minorHAnsi"/>
          <w:sz w:val="24"/>
          <w:szCs w:val="24"/>
        </w:rPr>
        <w:t xml:space="preserve"> that humans and animals can share.</w:t>
      </w:r>
      <w:r w:rsidR="00B33D1C" w:rsidRPr="00E35C66">
        <w:rPr>
          <w:rFonts w:cstheme="minorHAnsi"/>
          <w:sz w:val="24"/>
          <w:szCs w:val="24"/>
        </w:rPr>
        <w:t xml:space="preserve"> He wrote: “I acknowledge this liberty, that I can do if I will, but to say I can will if I will, I take to be an absurd speech.</w:t>
      </w:r>
      <w:r w:rsidR="00E732FA" w:rsidRPr="00E35C66">
        <w:rPr>
          <w:rFonts w:cstheme="minorHAnsi"/>
          <w:sz w:val="24"/>
          <w:szCs w:val="24"/>
        </w:rPr>
        <w:t>” And also</w:t>
      </w:r>
      <w:r w:rsidR="002505EB" w:rsidRPr="00E35C66">
        <w:rPr>
          <w:rFonts w:cstheme="minorHAnsi"/>
          <w:sz w:val="24"/>
          <w:szCs w:val="24"/>
        </w:rPr>
        <w:t>,</w:t>
      </w:r>
      <w:r w:rsidR="00E732FA" w:rsidRPr="00E35C66">
        <w:rPr>
          <w:rFonts w:cstheme="minorHAnsi"/>
          <w:sz w:val="24"/>
          <w:szCs w:val="24"/>
        </w:rPr>
        <w:t xml:space="preserve"> that the liberty of man is “that he finds no stop, in doing what he has the wil</w:t>
      </w:r>
      <w:r w:rsidR="002505EB" w:rsidRPr="00E35C66">
        <w:rPr>
          <w:rFonts w:cstheme="minorHAnsi"/>
          <w:sz w:val="24"/>
          <w:szCs w:val="24"/>
        </w:rPr>
        <w:t>l</w:t>
      </w:r>
      <w:r w:rsidR="00E732FA" w:rsidRPr="00E35C66">
        <w:rPr>
          <w:rFonts w:cstheme="minorHAnsi"/>
          <w:sz w:val="24"/>
          <w:szCs w:val="24"/>
        </w:rPr>
        <w:t>, desire or inclination to do</w:t>
      </w:r>
      <w:r w:rsidR="002505EB" w:rsidRPr="00E35C66">
        <w:rPr>
          <w:rFonts w:cstheme="minorHAnsi"/>
          <w:sz w:val="24"/>
          <w:szCs w:val="24"/>
        </w:rPr>
        <w:t>e</w:t>
      </w:r>
      <w:r w:rsidR="00E732FA" w:rsidRPr="00E35C66">
        <w:rPr>
          <w:rFonts w:cstheme="minorHAnsi"/>
          <w:sz w:val="24"/>
          <w:szCs w:val="24"/>
        </w:rPr>
        <w:t>.”</w:t>
      </w:r>
      <w:r w:rsidR="002505EB" w:rsidRPr="00E35C66">
        <w:rPr>
          <w:rFonts w:cstheme="minorHAnsi"/>
          <w:sz w:val="24"/>
          <w:szCs w:val="24"/>
        </w:rPr>
        <w:t xml:space="preserve"> A compatibilist stance, which I disagree with.</w:t>
      </w:r>
    </w:p>
    <w:p w14:paraId="1FE8A01B" w14:textId="1BBBC904" w:rsidR="0056470E" w:rsidRPr="00E35C66" w:rsidRDefault="0056470E" w:rsidP="000465FA">
      <w:pPr>
        <w:jc w:val="both"/>
        <w:rPr>
          <w:rFonts w:cstheme="minorHAnsi"/>
          <w:sz w:val="24"/>
          <w:szCs w:val="24"/>
        </w:rPr>
      </w:pPr>
      <w:r w:rsidRPr="00E35C66">
        <w:rPr>
          <w:rFonts w:cstheme="minorHAnsi"/>
          <w:sz w:val="24"/>
          <w:szCs w:val="24"/>
        </w:rPr>
        <w:t xml:space="preserve">The </w:t>
      </w:r>
      <w:r w:rsidR="002D49DA" w:rsidRPr="00E35C66">
        <w:rPr>
          <w:rFonts w:cstheme="minorHAnsi"/>
          <w:sz w:val="24"/>
          <w:szCs w:val="24"/>
        </w:rPr>
        <w:t>Merriam</w:t>
      </w:r>
      <w:r w:rsidRPr="00E35C66">
        <w:rPr>
          <w:rFonts w:cstheme="minorHAnsi"/>
          <w:sz w:val="24"/>
          <w:szCs w:val="24"/>
        </w:rPr>
        <w:t>-Webster Dictionary</w:t>
      </w:r>
      <w:r w:rsidR="00ED33B4" w:rsidRPr="00E35C66">
        <w:rPr>
          <w:rFonts w:cstheme="minorHAnsi"/>
          <w:sz w:val="24"/>
          <w:szCs w:val="24"/>
        </w:rPr>
        <w:t xml:space="preserve"> </w:t>
      </w:r>
      <w:r w:rsidRPr="00E35C66">
        <w:rPr>
          <w:rFonts w:cstheme="minorHAnsi"/>
          <w:sz w:val="24"/>
          <w:szCs w:val="24"/>
        </w:rPr>
        <w:t xml:space="preserve">has seven </w:t>
      </w:r>
      <w:r w:rsidR="00ED33B4" w:rsidRPr="00E35C66">
        <w:rPr>
          <w:rFonts w:cstheme="minorHAnsi"/>
          <w:sz w:val="24"/>
          <w:szCs w:val="24"/>
        </w:rPr>
        <w:t xml:space="preserve">definitions of the noun ‘will’ under one heading – call this A – and six under another – call this B. There are six which seem </w:t>
      </w:r>
      <w:r w:rsidR="002D49DA" w:rsidRPr="00E35C66">
        <w:rPr>
          <w:rFonts w:cstheme="minorHAnsi"/>
          <w:sz w:val="24"/>
          <w:szCs w:val="24"/>
        </w:rPr>
        <w:t>relevant</w:t>
      </w:r>
      <w:r w:rsidR="00ED33B4" w:rsidRPr="00E35C66">
        <w:rPr>
          <w:rFonts w:cstheme="minorHAnsi"/>
          <w:sz w:val="24"/>
          <w:szCs w:val="24"/>
        </w:rPr>
        <w:t xml:space="preserve"> to our discussion of ‘free will’.</w:t>
      </w:r>
    </w:p>
    <w:p w14:paraId="52793CFB" w14:textId="4267FE36" w:rsidR="00ED33B4" w:rsidRPr="00E35C66" w:rsidRDefault="00ED33B4" w:rsidP="000465FA">
      <w:pPr>
        <w:jc w:val="both"/>
        <w:rPr>
          <w:rFonts w:cstheme="minorHAnsi"/>
          <w:sz w:val="24"/>
          <w:szCs w:val="24"/>
        </w:rPr>
      </w:pPr>
      <w:r w:rsidRPr="00E35C66">
        <w:rPr>
          <w:rFonts w:cstheme="minorHAnsi"/>
          <w:sz w:val="24"/>
          <w:szCs w:val="24"/>
        </w:rPr>
        <w:t>A2</w:t>
      </w:r>
      <w:r w:rsidR="006E305F" w:rsidRPr="00E35C66">
        <w:rPr>
          <w:rFonts w:cstheme="minorHAnsi"/>
          <w:sz w:val="24"/>
          <w:szCs w:val="24"/>
        </w:rPr>
        <w:tab/>
        <w:t>Used to express desire, choice, willingness, consent, or, in negative construction, refusal.</w:t>
      </w:r>
    </w:p>
    <w:p w14:paraId="2A902926" w14:textId="67396488" w:rsidR="006E305F" w:rsidRPr="00E35C66" w:rsidRDefault="006E305F" w:rsidP="000465FA">
      <w:pPr>
        <w:jc w:val="both"/>
        <w:rPr>
          <w:rFonts w:cstheme="minorHAnsi"/>
          <w:sz w:val="24"/>
          <w:szCs w:val="24"/>
        </w:rPr>
      </w:pPr>
      <w:r w:rsidRPr="00E35C66">
        <w:rPr>
          <w:rFonts w:cstheme="minorHAnsi"/>
          <w:sz w:val="24"/>
          <w:szCs w:val="24"/>
        </w:rPr>
        <w:t>A6(b)</w:t>
      </w:r>
      <w:r w:rsidR="002D49DA" w:rsidRPr="00E35C66">
        <w:rPr>
          <w:rFonts w:cstheme="minorHAnsi"/>
          <w:sz w:val="24"/>
          <w:szCs w:val="24"/>
        </w:rPr>
        <w:tab/>
        <w:t xml:space="preserve"> Used</w:t>
      </w:r>
      <w:r w:rsidRPr="00E35C66">
        <w:rPr>
          <w:rFonts w:cstheme="minorHAnsi"/>
          <w:sz w:val="24"/>
          <w:szCs w:val="24"/>
        </w:rPr>
        <w:t xml:space="preserve"> to express determination, insistence, persistence or wilfulness.</w:t>
      </w:r>
      <w:r w:rsidRPr="00E35C66">
        <w:rPr>
          <w:rFonts w:cstheme="minorHAnsi"/>
          <w:sz w:val="24"/>
          <w:szCs w:val="24"/>
        </w:rPr>
        <w:tab/>
      </w:r>
    </w:p>
    <w:p w14:paraId="50C58B8A" w14:textId="6E5D9812" w:rsidR="003B3FAB" w:rsidRPr="00E35C66" w:rsidRDefault="006E305F" w:rsidP="000465FA">
      <w:pPr>
        <w:jc w:val="both"/>
        <w:rPr>
          <w:rFonts w:cstheme="minorHAnsi"/>
          <w:sz w:val="24"/>
          <w:szCs w:val="24"/>
        </w:rPr>
      </w:pPr>
      <w:r w:rsidRPr="00E35C66">
        <w:rPr>
          <w:rFonts w:cstheme="minorHAnsi"/>
          <w:sz w:val="24"/>
          <w:szCs w:val="24"/>
        </w:rPr>
        <w:t>B2(c)</w:t>
      </w:r>
      <w:r w:rsidR="002D49DA" w:rsidRPr="00E35C66">
        <w:rPr>
          <w:rFonts w:cstheme="minorHAnsi"/>
          <w:sz w:val="24"/>
          <w:szCs w:val="24"/>
        </w:rPr>
        <w:tab/>
        <w:t xml:space="preserve"> Choice</w:t>
      </w:r>
      <w:r w:rsidR="003B3FAB" w:rsidRPr="00E35C66">
        <w:rPr>
          <w:rFonts w:cstheme="minorHAnsi"/>
          <w:sz w:val="24"/>
          <w:szCs w:val="24"/>
        </w:rPr>
        <w:t>, determination.</w:t>
      </w:r>
    </w:p>
    <w:p w14:paraId="69A69B18" w14:textId="77777777" w:rsidR="003B3FAB" w:rsidRPr="00E35C66" w:rsidRDefault="003B3FAB" w:rsidP="000465FA">
      <w:pPr>
        <w:jc w:val="both"/>
        <w:rPr>
          <w:rFonts w:cstheme="minorHAnsi"/>
          <w:sz w:val="24"/>
          <w:szCs w:val="24"/>
        </w:rPr>
      </w:pPr>
      <w:r w:rsidRPr="00E35C66">
        <w:rPr>
          <w:rFonts w:cstheme="minorHAnsi"/>
          <w:sz w:val="24"/>
          <w:szCs w:val="24"/>
        </w:rPr>
        <w:t>B3</w:t>
      </w:r>
      <w:r w:rsidRPr="00E35C66">
        <w:rPr>
          <w:rFonts w:cstheme="minorHAnsi"/>
          <w:sz w:val="24"/>
          <w:szCs w:val="24"/>
        </w:rPr>
        <w:tab/>
        <w:t>The act, process or experience of willing: volition.</w:t>
      </w:r>
    </w:p>
    <w:p w14:paraId="7290E774" w14:textId="6A17AE22" w:rsidR="003B3FAB" w:rsidRPr="00E35C66" w:rsidRDefault="003B3FAB" w:rsidP="000465FA">
      <w:pPr>
        <w:jc w:val="both"/>
        <w:rPr>
          <w:rFonts w:cstheme="minorHAnsi"/>
          <w:sz w:val="24"/>
          <w:szCs w:val="24"/>
        </w:rPr>
      </w:pPr>
      <w:r w:rsidRPr="00E35C66">
        <w:rPr>
          <w:rFonts w:cstheme="minorHAnsi"/>
          <w:sz w:val="24"/>
          <w:szCs w:val="24"/>
        </w:rPr>
        <w:t>B4(a)</w:t>
      </w:r>
      <w:r w:rsidRPr="00E35C66">
        <w:rPr>
          <w:rFonts w:cstheme="minorHAnsi"/>
          <w:sz w:val="24"/>
          <w:szCs w:val="24"/>
        </w:rPr>
        <w:tab/>
        <w:t xml:space="preserve"> Mental powers manifested as wishing, </w:t>
      </w:r>
      <w:r w:rsidR="002D49DA" w:rsidRPr="00E35C66">
        <w:rPr>
          <w:rFonts w:cstheme="minorHAnsi"/>
          <w:sz w:val="24"/>
          <w:szCs w:val="24"/>
        </w:rPr>
        <w:t>choosing,</w:t>
      </w:r>
      <w:r w:rsidRPr="00E35C66">
        <w:rPr>
          <w:rFonts w:cstheme="minorHAnsi"/>
          <w:sz w:val="24"/>
          <w:szCs w:val="24"/>
        </w:rPr>
        <w:t xml:space="preserve"> desiring or intending.</w:t>
      </w:r>
    </w:p>
    <w:p w14:paraId="2C490B4C" w14:textId="77777777" w:rsidR="000D7829" w:rsidRPr="00E35C66" w:rsidRDefault="003B3FAB" w:rsidP="000465FA">
      <w:pPr>
        <w:jc w:val="both"/>
        <w:rPr>
          <w:rFonts w:cstheme="minorHAnsi"/>
          <w:sz w:val="24"/>
          <w:szCs w:val="24"/>
        </w:rPr>
      </w:pPr>
      <w:r w:rsidRPr="00E35C66">
        <w:rPr>
          <w:rFonts w:cstheme="minorHAnsi"/>
          <w:sz w:val="24"/>
          <w:szCs w:val="24"/>
        </w:rPr>
        <w:t>B5</w:t>
      </w:r>
      <w:r w:rsidR="000D7829" w:rsidRPr="00E35C66">
        <w:rPr>
          <w:rFonts w:cstheme="minorHAnsi"/>
          <w:sz w:val="24"/>
          <w:szCs w:val="24"/>
        </w:rPr>
        <w:tab/>
        <w:t>The power of control over one’s own actions or emotions.</w:t>
      </w:r>
    </w:p>
    <w:p w14:paraId="23EC7C58" w14:textId="00F1F2E0" w:rsidR="00DA15CA" w:rsidRPr="00E35C66" w:rsidRDefault="00606534" w:rsidP="000465FA">
      <w:pPr>
        <w:jc w:val="both"/>
        <w:rPr>
          <w:rFonts w:cstheme="minorHAnsi"/>
          <w:sz w:val="24"/>
          <w:szCs w:val="24"/>
        </w:rPr>
      </w:pPr>
      <w:r w:rsidRPr="00E35C66">
        <w:rPr>
          <w:rFonts w:cstheme="minorHAnsi"/>
          <w:sz w:val="24"/>
          <w:szCs w:val="24"/>
        </w:rPr>
        <w:t>These definitions contain quite a number of words,</w:t>
      </w:r>
      <w:r w:rsidR="003D3C88" w:rsidRPr="00E35C66">
        <w:rPr>
          <w:rFonts w:cstheme="minorHAnsi"/>
          <w:sz w:val="24"/>
          <w:szCs w:val="24"/>
        </w:rPr>
        <w:t xml:space="preserve"> so ‘will’ does seem to be a rather difficult concept to pin down. </w:t>
      </w:r>
      <w:r w:rsidR="00864A58" w:rsidRPr="00E35C66">
        <w:rPr>
          <w:rFonts w:cstheme="minorHAnsi"/>
          <w:sz w:val="24"/>
          <w:szCs w:val="24"/>
        </w:rPr>
        <w:t>They contain four different ideas, desires/wants, determination, choice and control. Your average person would, I feel sure, plump for determination</w:t>
      </w:r>
      <w:r w:rsidR="00DA15CA" w:rsidRPr="00E35C66">
        <w:rPr>
          <w:rFonts w:cstheme="minorHAnsi"/>
          <w:sz w:val="24"/>
          <w:szCs w:val="24"/>
        </w:rPr>
        <w:t xml:space="preserve"> as nearest to what they believed, while Hobbes would go for desires/wants.</w:t>
      </w:r>
    </w:p>
    <w:p w14:paraId="3648E82B" w14:textId="0AD4E1F0" w:rsidR="003F3734" w:rsidRPr="00E35C66" w:rsidRDefault="003D3C88" w:rsidP="000465FA">
      <w:pPr>
        <w:jc w:val="both"/>
        <w:rPr>
          <w:rFonts w:cstheme="minorHAnsi"/>
          <w:sz w:val="24"/>
          <w:szCs w:val="24"/>
        </w:rPr>
      </w:pPr>
      <w:r w:rsidRPr="00E35C66">
        <w:rPr>
          <w:rFonts w:cstheme="minorHAnsi"/>
          <w:sz w:val="24"/>
          <w:szCs w:val="24"/>
        </w:rPr>
        <w:t xml:space="preserve">The definition that stands out is </w:t>
      </w:r>
      <w:r w:rsidR="000D7829" w:rsidRPr="00E35C66">
        <w:rPr>
          <w:rFonts w:cstheme="minorHAnsi"/>
          <w:sz w:val="24"/>
          <w:szCs w:val="24"/>
        </w:rPr>
        <w:t>B5</w:t>
      </w:r>
      <w:r w:rsidRPr="00E35C66">
        <w:rPr>
          <w:rFonts w:cstheme="minorHAnsi"/>
          <w:sz w:val="24"/>
          <w:szCs w:val="24"/>
        </w:rPr>
        <w:t xml:space="preserve">, </w:t>
      </w:r>
      <w:r w:rsidR="000D7829" w:rsidRPr="00E35C66">
        <w:rPr>
          <w:rFonts w:cstheme="minorHAnsi"/>
          <w:sz w:val="24"/>
          <w:szCs w:val="24"/>
        </w:rPr>
        <w:t xml:space="preserve">in that it does mention control. </w:t>
      </w:r>
      <w:r w:rsidR="005E4E77" w:rsidRPr="00E35C66">
        <w:rPr>
          <w:rFonts w:cstheme="minorHAnsi"/>
          <w:sz w:val="24"/>
          <w:szCs w:val="24"/>
        </w:rPr>
        <w:t xml:space="preserve">However, I am rather sceptical of the idea that we have control over our emotions. </w:t>
      </w:r>
      <w:r w:rsidR="00BA7033" w:rsidRPr="00E35C66">
        <w:rPr>
          <w:rFonts w:cstheme="minorHAnsi"/>
          <w:sz w:val="24"/>
          <w:szCs w:val="24"/>
        </w:rPr>
        <w:t xml:space="preserve"> W</w:t>
      </w:r>
      <w:r w:rsidR="001159D9" w:rsidRPr="00E35C66">
        <w:rPr>
          <w:rFonts w:cstheme="minorHAnsi"/>
          <w:sz w:val="24"/>
          <w:szCs w:val="24"/>
        </w:rPr>
        <w:t>hat we mean by control does not necessarily imply freedom. W</w:t>
      </w:r>
      <w:r w:rsidR="000D7829" w:rsidRPr="00E35C66">
        <w:rPr>
          <w:rFonts w:cstheme="minorHAnsi"/>
          <w:sz w:val="24"/>
          <w:szCs w:val="24"/>
        </w:rPr>
        <w:t>ouldn’t we allow that a computer has control over its actions</w:t>
      </w:r>
      <w:r w:rsidR="00BA7033" w:rsidRPr="00E35C66">
        <w:rPr>
          <w:rFonts w:cstheme="minorHAnsi"/>
          <w:sz w:val="24"/>
          <w:szCs w:val="24"/>
        </w:rPr>
        <w:t>?</w:t>
      </w:r>
      <w:r w:rsidR="000D7829" w:rsidRPr="00E35C66">
        <w:rPr>
          <w:rFonts w:cstheme="minorHAnsi"/>
          <w:sz w:val="24"/>
          <w:szCs w:val="24"/>
        </w:rPr>
        <w:t xml:space="preserve"> The central part of the com</w:t>
      </w:r>
      <w:r w:rsidR="00F37859" w:rsidRPr="00E35C66">
        <w:rPr>
          <w:rFonts w:cstheme="minorHAnsi"/>
          <w:sz w:val="24"/>
          <w:szCs w:val="24"/>
        </w:rPr>
        <w:t>p</w:t>
      </w:r>
      <w:r w:rsidR="000D7829" w:rsidRPr="00E35C66">
        <w:rPr>
          <w:rFonts w:cstheme="minorHAnsi"/>
          <w:sz w:val="24"/>
          <w:szCs w:val="24"/>
        </w:rPr>
        <w:t>uter is actually called the control unit</w:t>
      </w:r>
      <w:r w:rsidR="00F37859" w:rsidRPr="00E35C66">
        <w:rPr>
          <w:rFonts w:cstheme="minorHAnsi"/>
          <w:sz w:val="24"/>
          <w:szCs w:val="24"/>
        </w:rPr>
        <w:t>!</w:t>
      </w:r>
      <w:r w:rsidR="003B3FAB" w:rsidRPr="00E35C66">
        <w:rPr>
          <w:rFonts w:cstheme="minorHAnsi"/>
          <w:sz w:val="24"/>
          <w:szCs w:val="24"/>
        </w:rPr>
        <w:tab/>
      </w:r>
      <w:r w:rsidR="00BA7033" w:rsidRPr="00E35C66">
        <w:rPr>
          <w:rFonts w:cstheme="minorHAnsi"/>
          <w:sz w:val="24"/>
          <w:szCs w:val="24"/>
        </w:rPr>
        <w:t>So, we need to preface</w:t>
      </w:r>
      <w:r w:rsidR="00CE7FA5" w:rsidRPr="00E35C66">
        <w:rPr>
          <w:rFonts w:cstheme="minorHAnsi"/>
          <w:sz w:val="24"/>
          <w:szCs w:val="24"/>
        </w:rPr>
        <w:t xml:space="preserve"> control by something like ‘free’. But what does this add to the word ‘control’? We have seen that there are problems with the term ‘free’.</w:t>
      </w:r>
    </w:p>
    <w:p w14:paraId="4EACDAD9" w14:textId="68275C88" w:rsidR="00C05FB7" w:rsidRPr="00E35C66" w:rsidRDefault="00F37859" w:rsidP="000465FA">
      <w:pPr>
        <w:jc w:val="both"/>
        <w:rPr>
          <w:rFonts w:cstheme="minorHAnsi"/>
          <w:sz w:val="24"/>
          <w:szCs w:val="24"/>
        </w:rPr>
      </w:pPr>
      <w:r w:rsidRPr="00E35C66">
        <w:rPr>
          <w:rFonts w:cstheme="minorHAnsi"/>
          <w:sz w:val="24"/>
          <w:szCs w:val="24"/>
        </w:rPr>
        <w:t xml:space="preserve">So, basically, I am saying that ‘free will’ </w:t>
      </w:r>
      <w:r w:rsidR="002B2EEC" w:rsidRPr="00E35C66">
        <w:rPr>
          <w:rFonts w:cstheme="minorHAnsi"/>
          <w:sz w:val="24"/>
          <w:szCs w:val="24"/>
        </w:rPr>
        <w:t>is difficult to pin down</w:t>
      </w:r>
      <w:r w:rsidRPr="00E35C66">
        <w:rPr>
          <w:rFonts w:cstheme="minorHAnsi"/>
          <w:sz w:val="24"/>
          <w:szCs w:val="24"/>
        </w:rPr>
        <w:t xml:space="preserve">. </w:t>
      </w:r>
      <w:r w:rsidR="008C6249" w:rsidRPr="00E35C66">
        <w:rPr>
          <w:rFonts w:cstheme="minorHAnsi"/>
          <w:sz w:val="24"/>
          <w:szCs w:val="24"/>
        </w:rPr>
        <w:t xml:space="preserve">In fact, does the idea of ‘will’ itself imply it being free, and therefore ‘free will’ is a tautology? </w:t>
      </w:r>
      <w:r w:rsidRPr="00E35C66">
        <w:rPr>
          <w:rFonts w:cstheme="minorHAnsi"/>
          <w:sz w:val="24"/>
          <w:szCs w:val="24"/>
        </w:rPr>
        <w:t xml:space="preserve">I propose to approach the problem in a different way by looking into the question, </w:t>
      </w:r>
      <w:bookmarkStart w:id="0" w:name="_Hlk108516113"/>
      <w:r w:rsidRPr="00E35C66">
        <w:rPr>
          <w:rFonts w:cstheme="minorHAnsi"/>
          <w:sz w:val="24"/>
          <w:szCs w:val="24"/>
        </w:rPr>
        <w:t>“Could we have acted, or even thought, otherwise than we did at that particular time?</w:t>
      </w:r>
      <w:r w:rsidR="00693F77" w:rsidRPr="00E35C66">
        <w:rPr>
          <w:rFonts w:cstheme="minorHAnsi"/>
          <w:sz w:val="24"/>
          <w:szCs w:val="24"/>
        </w:rPr>
        <w:t>”</w:t>
      </w:r>
      <w:r w:rsidR="00831298" w:rsidRPr="00E35C66">
        <w:rPr>
          <w:rFonts w:cstheme="minorHAnsi"/>
          <w:sz w:val="24"/>
          <w:szCs w:val="24"/>
        </w:rPr>
        <w:t xml:space="preserve"> My definition of ‘free will’ is then ‘what we do have if this question is answered ‘yes’.</w:t>
      </w:r>
      <w:r w:rsidRPr="00E35C66">
        <w:rPr>
          <w:rFonts w:cstheme="minorHAnsi"/>
          <w:sz w:val="24"/>
          <w:szCs w:val="24"/>
        </w:rPr>
        <w:t xml:space="preserve"> </w:t>
      </w:r>
      <w:bookmarkEnd w:id="0"/>
    </w:p>
    <w:p w14:paraId="15F080AA" w14:textId="044908CD" w:rsidR="006E305F" w:rsidRPr="00E35C66" w:rsidRDefault="00F37859" w:rsidP="000465FA">
      <w:pPr>
        <w:jc w:val="both"/>
        <w:rPr>
          <w:rFonts w:cstheme="minorHAnsi"/>
          <w:sz w:val="24"/>
          <w:szCs w:val="24"/>
        </w:rPr>
      </w:pPr>
      <w:r w:rsidRPr="00E35C66">
        <w:rPr>
          <w:rFonts w:cstheme="minorHAnsi"/>
          <w:sz w:val="24"/>
          <w:szCs w:val="24"/>
        </w:rPr>
        <w:lastRenderedPageBreak/>
        <w:t xml:space="preserve">It is </w:t>
      </w:r>
      <w:r w:rsidR="00693F77" w:rsidRPr="00E35C66">
        <w:rPr>
          <w:rFonts w:cstheme="minorHAnsi"/>
          <w:sz w:val="24"/>
          <w:szCs w:val="24"/>
        </w:rPr>
        <w:t>crucial to stress that ‘at that particular time’</w:t>
      </w:r>
      <w:r w:rsidR="006A3116" w:rsidRPr="00E35C66">
        <w:rPr>
          <w:rFonts w:cstheme="minorHAnsi"/>
          <w:sz w:val="24"/>
          <w:szCs w:val="24"/>
        </w:rPr>
        <w:t xml:space="preserve"> </w:t>
      </w:r>
      <w:r w:rsidR="00693F77" w:rsidRPr="00E35C66">
        <w:rPr>
          <w:rFonts w:cstheme="minorHAnsi"/>
          <w:sz w:val="24"/>
          <w:szCs w:val="24"/>
        </w:rPr>
        <w:t>means with exactly the same conditions as then. Not “</w:t>
      </w:r>
      <w:r w:rsidR="00C0472A" w:rsidRPr="00E35C66">
        <w:rPr>
          <w:rFonts w:cstheme="minorHAnsi"/>
          <w:sz w:val="24"/>
          <w:szCs w:val="24"/>
        </w:rPr>
        <w:t>C</w:t>
      </w:r>
      <w:r w:rsidR="00693F77" w:rsidRPr="00E35C66">
        <w:rPr>
          <w:rFonts w:cstheme="minorHAnsi"/>
          <w:sz w:val="24"/>
          <w:szCs w:val="24"/>
        </w:rPr>
        <w:t xml:space="preserve">ould we have acted differently if perhaps </w:t>
      </w:r>
      <w:r w:rsidR="00355658" w:rsidRPr="00E35C66">
        <w:rPr>
          <w:rFonts w:cstheme="minorHAnsi"/>
          <w:sz w:val="24"/>
          <w:szCs w:val="24"/>
        </w:rPr>
        <w:t xml:space="preserve">even </w:t>
      </w:r>
      <w:r w:rsidR="00693F77" w:rsidRPr="00E35C66">
        <w:rPr>
          <w:rFonts w:cstheme="minorHAnsi"/>
          <w:sz w:val="24"/>
          <w:szCs w:val="24"/>
        </w:rPr>
        <w:t>some incredibly minor difference was in place</w:t>
      </w:r>
      <w:r w:rsidR="00355658" w:rsidRPr="00E35C66">
        <w:rPr>
          <w:rFonts w:cstheme="minorHAnsi"/>
          <w:sz w:val="24"/>
          <w:szCs w:val="24"/>
        </w:rPr>
        <w:t>?”</w:t>
      </w:r>
      <w:r w:rsidR="00693F77" w:rsidRPr="00E35C66">
        <w:rPr>
          <w:rFonts w:cstheme="minorHAnsi"/>
          <w:sz w:val="24"/>
          <w:szCs w:val="24"/>
        </w:rPr>
        <w:t>.</w:t>
      </w:r>
      <w:r w:rsidR="00C05FB7" w:rsidRPr="00E35C66">
        <w:rPr>
          <w:rFonts w:cstheme="minorHAnsi"/>
          <w:sz w:val="24"/>
          <w:szCs w:val="24"/>
        </w:rPr>
        <w:t xml:space="preserve"> Furthermore, </w:t>
      </w:r>
      <w:r w:rsidR="00362FF6" w:rsidRPr="00E35C66">
        <w:rPr>
          <w:rFonts w:cstheme="minorHAnsi"/>
          <w:sz w:val="24"/>
          <w:szCs w:val="24"/>
        </w:rPr>
        <w:t>‘thought’ is important here.</w:t>
      </w:r>
      <w:r w:rsidR="00AC4DAF" w:rsidRPr="00E35C66">
        <w:rPr>
          <w:rFonts w:cstheme="minorHAnsi"/>
          <w:sz w:val="24"/>
          <w:szCs w:val="24"/>
        </w:rPr>
        <w:t xml:space="preserve"> When people talk of free will they essentially mean the freedom to make decisions.</w:t>
      </w:r>
      <w:r w:rsidR="00E2730D" w:rsidRPr="00E35C66">
        <w:rPr>
          <w:rFonts w:cstheme="minorHAnsi"/>
          <w:sz w:val="24"/>
          <w:szCs w:val="24"/>
        </w:rPr>
        <w:t xml:space="preserve"> Some actions themselves may not, even to the most ardent free -willer, be free.</w:t>
      </w:r>
      <w:r w:rsidR="006E305F" w:rsidRPr="00E35C66">
        <w:rPr>
          <w:rFonts w:cstheme="minorHAnsi"/>
          <w:sz w:val="24"/>
          <w:szCs w:val="24"/>
        </w:rPr>
        <w:tab/>
      </w:r>
      <w:r w:rsidR="00E2730D" w:rsidRPr="00E35C66">
        <w:rPr>
          <w:rFonts w:cstheme="minorHAnsi"/>
          <w:sz w:val="24"/>
          <w:szCs w:val="24"/>
        </w:rPr>
        <w:t>The eye’s reaction to a very bright light comes under this category. And s</w:t>
      </w:r>
      <w:r w:rsidR="009D27CE" w:rsidRPr="00E35C66">
        <w:rPr>
          <w:rFonts w:cstheme="minorHAnsi"/>
          <w:sz w:val="24"/>
          <w:szCs w:val="24"/>
        </w:rPr>
        <w:t>o,</w:t>
      </w:r>
      <w:r w:rsidR="00D34B9E" w:rsidRPr="00E35C66">
        <w:rPr>
          <w:rFonts w:cstheme="minorHAnsi"/>
          <w:sz w:val="24"/>
          <w:szCs w:val="24"/>
        </w:rPr>
        <w:t xml:space="preserve"> I suppose that, strictly, I should rephrase my question as “Could we have </w:t>
      </w:r>
      <w:r w:rsidR="00967C65" w:rsidRPr="00E35C66">
        <w:rPr>
          <w:rFonts w:cstheme="minorHAnsi"/>
          <w:sz w:val="24"/>
          <w:szCs w:val="24"/>
        </w:rPr>
        <w:t>decided</w:t>
      </w:r>
      <w:r w:rsidR="009D27CE" w:rsidRPr="00E35C66">
        <w:rPr>
          <w:rFonts w:cstheme="minorHAnsi"/>
          <w:sz w:val="24"/>
          <w:szCs w:val="24"/>
        </w:rPr>
        <w:t xml:space="preserve"> otherwise</w:t>
      </w:r>
      <w:r w:rsidR="00D34B9E" w:rsidRPr="00E35C66">
        <w:rPr>
          <w:rFonts w:cstheme="minorHAnsi"/>
          <w:sz w:val="24"/>
          <w:szCs w:val="24"/>
        </w:rPr>
        <w:t xml:space="preserve"> than we did at that particular time?”</w:t>
      </w:r>
      <w:r w:rsidR="00D4102E" w:rsidRPr="00E35C66">
        <w:rPr>
          <w:rFonts w:cstheme="minorHAnsi"/>
          <w:sz w:val="24"/>
          <w:szCs w:val="24"/>
        </w:rPr>
        <w:t xml:space="preserve"> I will be using the term ‘free will’</w:t>
      </w:r>
      <w:r w:rsidR="00831298" w:rsidRPr="00E35C66">
        <w:rPr>
          <w:rFonts w:cstheme="minorHAnsi"/>
          <w:sz w:val="24"/>
          <w:szCs w:val="24"/>
        </w:rPr>
        <w:t>,</w:t>
      </w:r>
      <w:r w:rsidR="00D4102E" w:rsidRPr="00E35C66">
        <w:rPr>
          <w:rFonts w:cstheme="minorHAnsi"/>
          <w:sz w:val="24"/>
          <w:szCs w:val="24"/>
        </w:rPr>
        <w:t xml:space="preserve"> in what follows, as I mean </w:t>
      </w:r>
      <w:r w:rsidR="00831298" w:rsidRPr="00E35C66">
        <w:rPr>
          <w:rFonts w:cstheme="minorHAnsi"/>
          <w:sz w:val="24"/>
          <w:szCs w:val="24"/>
        </w:rPr>
        <w:t xml:space="preserve">it in </w:t>
      </w:r>
      <w:r w:rsidR="00D4102E" w:rsidRPr="00E35C66">
        <w:rPr>
          <w:rFonts w:cstheme="minorHAnsi"/>
          <w:sz w:val="24"/>
          <w:szCs w:val="24"/>
        </w:rPr>
        <w:t xml:space="preserve">my question. </w:t>
      </w:r>
    </w:p>
    <w:p w14:paraId="4FEC66D1" w14:textId="00C50BC5" w:rsidR="00DC762A" w:rsidRPr="00E35C66" w:rsidRDefault="00D00DF1" w:rsidP="000465FA">
      <w:pPr>
        <w:spacing w:line="240" w:lineRule="auto"/>
        <w:jc w:val="both"/>
        <w:rPr>
          <w:rFonts w:cstheme="minorHAnsi"/>
          <w:sz w:val="24"/>
          <w:szCs w:val="24"/>
        </w:rPr>
      </w:pPr>
      <w:r w:rsidRPr="00E35C66">
        <w:rPr>
          <w:rFonts w:cstheme="minorHAnsi"/>
          <w:sz w:val="24"/>
          <w:szCs w:val="24"/>
        </w:rPr>
        <w:t xml:space="preserve">What are the arguments for </w:t>
      </w:r>
      <w:r w:rsidR="008D50AE" w:rsidRPr="00E35C66">
        <w:rPr>
          <w:rFonts w:cstheme="minorHAnsi"/>
          <w:sz w:val="24"/>
          <w:szCs w:val="24"/>
        </w:rPr>
        <w:t>or against my interpretation of ‘</w:t>
      </w:r>
      <w:r w:rsidRPr="00E35C66">
        <w:rPr>
          <w:rFonts w:cstheme="minorHAnsi"/>
          <w:sz w:val="24"/>
          <w:szCs w:val="24"/>
        </w:rPr>
        <w:t>free will</w:t>
      </w:r>
      <w:r w:rsidR="008801F1" w:rsidRPr="00E35C66">
        <w:rPr>
          <w:rFonts w:cstheme="minorHAnsi"/>
          <w:sz w:val="24"/>
          <w:szCs w:val="24"/>
        </w:rPr>
        <w:t>’</w:t>
      </w:r>
      <w:r w:rsidRPr="00E35C66">
        <w:rPr>
          <w:rFonts w:cstheme="minorHAnsi"/>
          <w:sz w:val="24"/>
          <w:szCs w:val="24"/>
        </w:rPr>
        <w:t xml:space="preserve"> then</w:t>
      </w:r>
      <w:r w:rsidR="00D55EB9" w:rsidRPr="00E35C66">
        <w:rPr>
          <w:rFonts w:cstheme="minorHAnsi"/>
          <w:sz w:val="24"/>
          <w:szCs w:val="24"/>
        </w:rPr>
        <w:t>?</w:t>
      </w:r>
      <w:r w:rsidR="008D50AE" w:rsidRPr="00E35C66">
        <w:rPr>
          <w:rFonts w:cstheme="minorHAnsi"/>
          <w:sz w:val="24"/>
          <w:szCs w:val="24"/>
        </w:rPr>
        <w:t xml:space="preserve"> </w:t>
      </w:r>
    </w:p>
    <w:p w14:paraId="70AFC256" w14:textId="42086BFF" w:rsidR="009F4D76" w:rsidRPr="00E35C66" w:rsidRDefault="00DC762A" w:rsidP="000465FA">
      <w:pPr>
        <w:spacing w:line="240" w:lineRule="auto"/>
        <w:jc w:val="both"/>
        <w:rPr>
          <w:rFonts w:cstheme="minorHAnsi"/>
          <w:sz w:val="24"/>
          <w:szCs w:val="24"/>
        </w:rPr>
      </w:pPr>
      <w:r w:rsidRPr="00E35C66">
        <w:rPr>
          <w:rFonts w:cstheme="minorHAnsi"/>
          <w:sz w:val="24"/>
          <w:szCs w:val="24"/>
        </w:rPr>
        <w:t xml:space="preserve">OK. For it. Most philosophers hold </w:t>
      </w:r>
      <w:r w:rsidR="00C70787" w:rsidRPr="00E35C66">
        <w:rPr>
          <w:rFonts w:cstheme="minorHAnsi"/>
          <w:sz w:val="24"/>
          <w:szCs w:val="24"/>
        </w:rPr>
        <w:t xml:space="preserve">that some beliefs are epistemically basic, </w:t>
      </w:r>
      <w:r w:rsidR="00BD6B3A" w:rsidRPr="00E35C66">
        <w:rPr>
          <w:rFonts w:cstheme="minorHAnsi"/>
          <w:sz w:val="24"/>
          <w:szCs w:val="24"/>
        </w:rPr>
        <w:t>i.e.,</w:t>
      </w:r>
      <w:r w:rsidR="00C70787" w:rsidRPr="00E35C66">
        <w:rPr>
          <w:rFonts w:cstheme="minorHAnsi"/>
          <w:sz w:val="24"/>
          <w:szCs w:val="24"/>
        </w:rPr>
        <w:t xml:space="preserve"> reasonable without requiring independent evidential support, on pain of having no justified beliefs whatever. But just what criteria must such a belief require for it to be ‘basic’</w:t>
      </w:r>
      <w:r w:rsidR="000155DD" w:rsidRPr="00E35C66">
        <w:rPr>
          <w:rFonts w:cstheme="minorHAnsi"/>
          <w:sz w:val="24"/>
          <w:szCs w:val="24"/>
        </w:rPr>
        <w:t>?</w:t>
      </w:r>
      <w:r w:rsidR="007D12B3" w:rsidRPr="00E35C66">
        <w:rPr>
          <w:rFonts w:cstheme="minorHAnsi"/>
          <w:sz w:val="24"/>
          <w:szCs w:val="24"/>
        </w:rPr>
        <w:t xml:space="preserve"> It is perhaps necessary that a basic belief be ‘instinctive’ (unreflectively held) for all or most human beings; that it be embedded in regular experience; and that it be central to our understanding of an important aspect of the world. Our belief in free will seems to meet these criteria, but whether they are sufficient </w:t>
      </w:r>
      <w:r w:rsidR="00404C56" w:rsidRPr="00E35C66">
        <w:rPr>
          <w:rFonts w:cstheme="minorHAnsi"/>
          <w:sz w:val="24"/>
          <w:szCs w:val="24"/>
        </w:rPr>
        <w:t>is debateable</w:t>
      </w:r>
      <w:r w:rsidR="007D12B3" w:rsidRPr="00E35C66">
        <w:rPr>
          <w:rFonts w:cstheme="minorHAnsi"/>
          <w:sz w:val="24"/>
          <w:szCs w:val="24"/>
        </w:rPr>
        <w:t xml:space="preserve">. </w:t>
      </w:r>
    </w:p>
    <w:p w14:paraId="02DF2675" w14:textId="5D79E067" w:rsidR="00936FD6" w:rsidRPr="00E35C66" w:rsidRDefault="007D12B3" w:rsidP="000465FA">
      <w:pPr>
        <w:spacing w:line="240" w:lineRule="auto"/>
        <w:jc w:val="both"/>
        <w:rPr>
          <w:rFonts w:cstheme="minorHAnsi"/>
          <w:sz w:val="24"/>
          <w:szCs w:val="24"/>
        </w:rPr>
      </w:pPr>
      <w:r w:rsidRPr="00E35C66">
        <w:rPr>
          <w:rFonts w:cstheme="minorHAnsi"/>
          <w:sz w:val="24"/>
          <w:szCs w:val="24"/>
        </w:rPr>
        <w:t xml:space="preserve">Other philosophers defend a variation on this stance, maintaining instead that belief in the reality of moral responsibility is epistemically basic, and that since moral responsibility entails free will, or so it is claimed, we may </w:t>
      </w:r>
      <w:r w:rsidRPr="00E35C66">
        <w:rPr>
          <w:rStyle w:val="Emphasis"/>
          <w:rFonts w:cstheme="minorHAnsi"/>
          <w:sz w:val="24"/>
          <w:szCs w:val="24"/>
        </w:rPr>
        <w:t>infer</w:t>
      </w:r>
      <w:r w:rsidRPr="00E35C66">
        <w:rPr>
          <w:rFonts w:cstheme="minorHAnsi"/>
          <w:sz w:val="24"/>
          <w:szCs w:val="24"/>
        </w:rPr>
        <w:t xml:space="preserve"> the reality of free will</w:t>
      </w:r>
      <w:r w:rsidR="00936FD6" w:rsidRPr="00E35C66">
        <w:rPr>
          <w:rFonts w:cstheme="minorHAnsi"/>
          <w:sz w:val="24"/>
          <w:szCs w:val="24"/>
        </w:rPr>
        <w:t>. In a similar vein is the argument for effective agency, presupposed by all scientific enquiry and so cannot rationally be doubted.</w:t>
      </w:r>
    </w:p>
    <w:p w14:paraId="27A2A73C" w14:textId="26801E8F" w:rsidR="003E3387" w:rsidRPr="00E35C66" w:rsidRDefault="003E3387" w:rsidP="000465FA">
      <w:pPr>
        <w:spacing w:line="240" w:lineRule="auto"/>
        <w:jc w:val="both"/>
        <w:rPr>
          <w:rFonts w:cstheme="minorHAnsi"/>
          <w:sz w:val="24"/>
          <w:szCs w:val="24"/>
        </w:rPr>
      </w:pPr>
      <w:r w:rsidRPr="00E35C66">
        <w:rPr>
          <w:rFonts w:cstheme="minorHAnsi"/>
          <w:sz w:val="24"/>
          <w:szCs w:val="24"/>
        </w:rPr>
        <w:t>It seems to me that what is being argued here is that the concept of ‘free will’ is a practical view to take in life, rather than living according to its negation, and not an argument supporting my definition of ‘free will’.</w:t>
      </w:r>
    </w:p>
    <w:p w14:paraId="7259314A" w14:textId="475D879A" w:rsidR="00260A69" w:rsidRPr="00E35C66" w:rsidRDefault="00260A69" w:rsidP="000465FA">
      <w:pPr>
        <w:spacing w:line="240" w:lineRule="auto"/>
        <w:jc w:val="both"/>
        <w:rPr>
          <w:rFonts w:cstheme="minorHAnsi"/>
          <w:sz w:val="24"/>
          <w:szCs w:val="24"/>
        </w:rPr>
      </w:pPr>
      <w:r w:rsidRPr="00E35C66">
        <w:rPr>
          <w:rFonts w:cstheme="minorHAnsi"/>
          <w:sz w:val="24"/>
          <w:szCs w:val="24"/>
        </w:rPr>
        <w:t>Agent causation theory proposes that the ‘self’ makes actions happen, not our wants and desires.</w:t>
      </w:r>
      <w:r w:rsidR="00E367B6" w:rsidRPr="00E35C66">
        <w:rPr>
          <w:rFonts w:cstheme="minorHAnsi"/>
          <w:sz w:val="24"/>
          <w:szCs w:val="24"/>
        </w:rPr>
        <w:t xml:space="preserve"> But what is the self? Is it</w:t>
      </w:r>
    </w:p>
    <w:p w14:paraId="2BE83FD2" w14:textId="6A9CD7D2" w:rsidR="00310D65" w:rsidRPr="00E35C66" w:rsidRDefault="00310D65" w:rsidP="00310D65">
      <w:pPr>
        <w:pStyle w:val="ListParagraph"/>
        <w:numPr>
          <w:ilvl w:val="0"/>
          <w:numId w:val="10"/>
        </w:numPr>
        <w:spacing w:line="240" w:lineRule="auto"/>
        <w:jc w:val="both"/>
        <w:rPr>
          <w:rFonts w:cstheme="minorHAnsi"/>
          <w:sz w:val="24"/>
          <w:szCs w:val="24"/>
        </w:rPr>
      </w:pPr>
      <w:r w:rsidRPr="00E35C66">
        <w:rPr>
          <w:rFonts w:cstheme="minorHAnsi"/>
          <w:sz w:val="24"/>
          <w:szCs w:val="24"/>
        </w:rPr>
        <w:t>Physical?</w:t>
      </w:r>
    </w:p>
    <w:p w14:paraId="5A1AA097" w14:textId="2F1BB820" w:rsidR="00BD6B3A" w:rsidRPr="00E35C66" w:rsidRDefault="00310D65" w:rsidP="00310D65">
      <w:pPr>
        <w:pStyle w:val="ListParagraph"/>
        <w:numPr>
          <w:ilvl w:val="0"/>
          <w:numId w:val="10"/>
        </w:numPr>
        <w:spacing w:line="240" w:lineRule="auto"/>
        <w:jc w:val="both"/>
        <w:rPr>
          <w:rFonts w:cstheme="minorHAnsi"/>
          <w:sz w:val="24"/>
          <w:szCs w:val="24"/>
        </w:rPr>
      </w:pPr>
      <w:r w:rsidRPr="00E35C66">
        <w:rPr>
          <w:rFonts w:cstheme="minorHAnsi"/>
          <w:sz w:val="24"/>
          <w:szCs w:val="24"/>
        </w:rPr>
        <w:t>Non-physical?</w:t>
      </w:r>
      <w:r w:rsidRPr="00E35C66">
        <w:rPr>
          <w:rFonts w:cstheme="minorHAnsi"/>
          <w:sz w:val="24"/>
          <w:szCs w:val="24"/>
        </w:rPr>
        <w:tab/>
      </w:r>
    </w:p>
    <w:p w14:paraId="707830B2" w14:textId="66FC50EF" w:rsidR="00310D65" w:rsidRPr="00E35C66" w:rsidRDefault="00310D65" w:rsidP="00310D65">
      <w:pPr>
        <w:pStyle w:val="ListParagraph"/>
        <w:numPr>
          <w:ilvl w:val="0"/>
          <w:numId w:val="10"/>
        </w:numPr>
        <w:spacing w:line="240" w:lineRule="auto"/>
        <w:jc w:val="both"/>
        <w:rPr>
          <w:rFonts w:cstheme="minorHAnsi"/>
          <w:sz w:val="24"/>
          <w:szCs w:val="24"/>
        </w:rPr>
      </w:pPr>
      <w:r w:rsidRPr="00E35C66">
        <w:rPr>
          <w:rFonts w:cstheme="minorHAnsi"/>
          <w:sz w:val="24"/>
          <w:szCs w:val="24"/>
        </w:rPr>
        <w:t>Neither?</w:t>
      </w:r>
      <w:r w:rsidR="0055378F" w:rsidRPr="00E35C66">
        <w:rPr>
          <w:rFonts w:cstheme="minorHAnsi"/>
          <w:sz w:val="24"/>
          <w:szCs w:val="24"/>
        </w:rPr>
        <w:t xml:space="preserve"> </w:t>
      </w:r>
    </w:p>
    <w:p w14:paraId="739C9FFE" w14:textId="75463458" w:rsidR="00E367B6" w:rsidRPr="00E35C66" w:rsidRDefault="00E367B6" w:rsidP="000465FA">
      <w:pPr>
        <w:spacing w:line="240" w:lineRule="auto"/>
        <w:jc w:val="both"/>
        <w:rPr>
          <w:rFonts w:cstheme="minorHAnsi"/>
          <w:sz w:val="24"/>
          <w:szCs w:val="24"/>
        </w:rPr>
      </w:pPr>
      <w:r w:rsidRPr="00E35C66">
        <w:rPr>
          <w:rFonts w:cstheme="minorHAnsi"/>
          <w:sz w:val="24"/>
          <w:szCs w:val="24"/>
        </w:rPr>
        <w:t>If a) then it must follow the la</w:t>
      </w:r>
      <w:r w:rsidR="005F33C8" w:rsidRPr="00E35C66">
        <w:rPr>
          <w:rFonts w:cstheme="minorHAnsi"/>
          <w:sz w:val="24"/>
          <w:szCs w:val="24"/>
        </w:rPr>
        <w:t>w</w:t>
      </w:r>
      <w:r w:rsidRPr="00E35C66">
        <w:rPr>
          <w:rFonts w:cstheme="minorHAnsi"/>
          <w:sz w:val="24"/>
          <w:szCs w:val="24"/>
        </w:rPr>
        <w:t>s of science.</w:t>
      </w:r>
    </w:p>
    <w:p w14:paraId="3F17E329" w14:textId="1175ADE5" w:rsidR="005F33C8" w:rsidRPr="00E35C66" w:rsidRDefault="005F33C8" w:rsidP="000465FA">
      <w:pPr>
        <w:spacing w:line="240" w:lineRule="auto"/>
        <w:jc w:val="both"/>
        <w:rPr>
          <w:rFonts w:cstheme="minorHAnsi"/>
          <w:sz w:val="24"/>
          <w:szCs w:val="24"/>
        </w:rPr>
      </w:pPr>
      <w:r w:rsidRPr="00E35C66">
        <w:rPr>
          <w:rFonts w:cstheme="minorHAnsi"/>
          <w:sz w:val="24"/>
          <w:szCs w:val="24"/>
        </w:rPr>
        <w:t>If b)</w:t>
      </w:r>
      <w:r w:rsidR="00310D65" w:rsidRPr="00E35C66">
        <w:rPr>
          <w:rFonts w:cstheme="minorHAnsi"/>
          <w:sz w:val="24"/>
          <w:szCs w:val="24"/>
        </w:rPr>
        <w:t xml:space="preserve"> </w:t>
      </w:r>
      <w:r w:rsidRPr="00E35C66">
        <w:rPr>
          <w:rFonts w:cstheme="minorHAnsi"/>
          <w:sz w:val="24"/>
          <w:szCs w:val="24"/>
        </w:rPr>
        <w:t>then we have dualism, which doesn’t work.</w:t>
      </w:r>
    </w:p>
    <w:p w14:paraId="0B7EAAA1" w14:textId="27D6AC05" w:rsidR="005F33C8" w:rsidRPr="00E35C66" w:rsidRDefault="005F33C8" w:rsidP="000465FA">
      <w:pPr>
        <w:spacing w:line="240" w:lineRule="auto"/>
        <w:jc w:val="both"/>
        <w:rPr>
          <w:rFonts w:cstheme="minorHAnsi"/>
          <w:sz w:val="24"/>
          <w:szCs w:val="24"/>
        </w:rPr>
      </w:pPr>
      <w:r w:rsidRPr="00E35C66">
        <w:rPr>
          <w:rFonts w:cstheme="minorHAnsi"/>
          <w:sz w:val="24"/>
          <w:szCs w:val="24"/>
        </w:rPr>
        <w:t>If c) then what on earth does this mean?</w:t>
      </w:r>
    </w:p>
    <w:p w14:paraId="7191F403" w14:textId="2FCD9C2D" w:rsidR="005F33C8" w:rsidRPr="00E35C66" w:rsidRDefault="005F33C8" w:rsidP="000465FA">
      <w:pPr>
        <w:spacing w:line="240" w:lineRule="auto"/>
        <w:jc w:val="both"/>
        <w:rPr>
          <w:rFonts w:cstheme="minorHAnsi"/>
          <w:sz w:val="24"/>
          <w:szCs w:val="24"/>
        </w:rPr>
      </w:pPr>
      <w:r w:rsidRPr="00E35C66">
        <w:rPr>
          <w:rFonts w:cstheme="minorHAnsi"/>
          <w:sz w:val="24"/>
          <w:szCs w:val="24"/>
        </w:rPr>
        <w:t>In a similar vein, Simon Blackburn, in his book ‘The Big Question</w:t>
      </w:r>
      <w:r w:rsidR="006C7DC5" w:rsidRPr="00E35C66">
        <w:rPr>
          <w:rFonts w:cstheme="minorHAnsi"/>
          <w:sz w:val="24"/>
          <w:szCs w:val="24"/>
        </w:rPr>
        <w:t>s</w:t>
      </w:r>
      <w:r w:rsidR="00652501" w:rsidRPr="00E35C66">
        <w:rPr>
          <w:rFonts w:cstheme="minorHAnsi"/>
          <w:sz w:val="24"/>
          <w:szCs w:val="24"/>
        </w:rPr>
        <w:t>;</w:t>
      </w:r>
      <w:r w:rsidRPr="00E35C66">
        <w:rPr>
          <w:rFonts w:cstheme="minorHAnsi"/>
          <w:sz w:val="24"/>
          <w:szCs w:val="24"/>
        </w:rPr>
        <w:t xml:space="preserve"> Philosophy’, </w:t>
      </w:r>
      <w:r w:rsidR="009F4D76" w:rsidRPr="00E35C66">
        <w:rPr>
          <w:rFonts w:cstheme="minorHAnsi"/>
          <w:sz w:val="24"/>
          <w:szCs w:val="24"/>
        </w:rPr>
        <w:t xml:space="preserve">offers a somewhat similar proposition. He says, “If you are willing to settle for the constitutional government of a massive neurological and anatomical system working in harmony and responsive to reason” then you </w:t>
      </w:r>
      <w:r w:rsidR="00A9751B" w:rsidRPr="00E35C66">
        <w:rPr>
          <w:rFonts w:cstheme="minorHAnsi"/>
          <w:sz w:val="24"/>
          <w:szCs w:val="24"/>
        </w:rPr>
        <w:t xml:space="preserve">can have </w:t>
      </w:r>
      <w:r w:rsidR="009F4D76" w:rsidRPr="00E35C66">
        <w:rPr>
          <w:rFonts w:cstheme="minorHAnsi"/>
          <w:sz w:val="24"/>
          <w:szCs w:val="24"/>
        </w:rPr>
        <w:t xml:space="preserve">your ’free will’. </w:t>
      </w:r>
    </w:p>
    <w:p w14:paraId="70885909" w14:textId="5BCEB916" w:rsidR="005F42F0" w:rsidRPr="00E35C66" w:rsidRDefault="003E3387" w:rsidP="000465FA">
      <w:pPr>
        <w:spacing w:line="240" w:lineRule="auto"/>
        <w:jc w:val="both"/>
        <w:rPr>
          <w:rFonts w:cstheme="minorHAnsi"/>
          <w:sz w:val="24"/>
          <w:szCs w:val="24"/>
        </w:rPr>
      </w:pPr>
      <w:r w:rsidRPr="00E35C66">
        <w:rPr>
          <w:rFonts w:cstheme="minorHAnsi"/>
          <w:sz w:val="24"/>
          <w:szCs w:val="24"/>
        </w:rPr>
        <w:t>I think this confuses</w:t>
      </w:r>
      <w:r w:rsidR="00F56C79" w:rsidRPr="00E35C66">
        <w:rPr>
          <w:rFonts w:cstheme="minorHAnsi"/>
          <w:sz w:val="24"/>
          <w:szCs w:val="24"/>
        </w:rPr>
        <w:t xml:space="preserve"> complexity with freedom. </w:t>
      </w:r>
      <w:r w:rsidR="00C66C2A" w:rsidRPr="00E35C66">
        <w:rPr>
          <w:rFonts w:cstheme="minorHAnsi"/>
          <w:sz w:val="24"/>
          <w:szCs w:val="24"/>
        </w:rPr>
        <w:t xml:space="preserve">It has to be admitted, even by the most ardent determinist, that we cannot predict, in general, what the outcomes of extremely complex situations will be. But that does not mean there is not some extremely complex pattern </w:t>
      </w:r>
      <w:r w:rsidR="00E72BCA" w:rsidRPr="00E35C66">
        <w:rPr>
          <w:rFonts w:cstheme="minorHAnsi"/>
          <w:sz w:val="24"/>
          <w:szCs w:val="24"/>
        </w:rPr>
        <w:t>in play. As Einstein put it</w:t>
      </w:r>
      <w:r w:rsidR="00652501" w:rsidRPr="00E35C66">
        <w:rPr>
          <w:rFonts w:cstheme="minorHAnsi"/>
          <w:sz w:val="24"/>
          <w:szCs w:val="24"/>
        </w:rPr>
        <w:t xml:space="preserve"> (quoted by Oerton in his book </w:t>
      </w:r>
      <w:r w:rsidR="00BD6B3A" w:rsidRPr="00E35C66">
        <w:rPr>
          <w:rFonts w:cstheme="minorHAnsi"/>
          <w:sz w:val="24"/>
          <w:szCs w:val="24"/>
        </w:rPr>
        <w:t>‘The</w:t>
      </w:r>
      <w:r w:rsidR="00652501" w:rsidRPr="00E35C66">
        <w:rPr>
          <w:rFonts w:cstheme="minorHAnsi"/>
          <w:sz w:val="24"/>
          <w:szCs w:val="24"/>
        </w:rPr>
        <w:t xml:space="preserve"> Nonsense of Free Will’)</w:t>
      </w:r>
      <w:r w:rsidR="00E72BCA" w:rsidRPr="00E35C66">
        <w:rPr>
          <w:rFonts w:cstheme="minorHAnsi"/>
          <w:sz w:val="24"/>
          <w:szCs w:val="24"/>
        </w:rPr>
        <w:t>:</w:t>
      </w:r>
    </w:p>
    <w:p w14:paraId="1101A6DE" w14:textId="71CD24DA" w:rsidR="00F56C79" w:rsidRPr="00E35C66" w:rsidRDefault="00E72BCA" w:rsidP="000465FA">
      <w:pPr>
        <w:spacing w:line="240" w:lineRule="auto"/>
        <w:jc w:val="both"/>
        <w:rPr>
          <w:rFonts w:cstheme="minorHAnsi"/>
          <w:sz w:val="24"/>
          <w:szCs w:val="24"/>
        </w:rPr>
      </w:pPr>
      <w:r w:rsidRPr="00E35C66">
        <w:rPr>
          <w:rFonts w:cstheme="minorHAnsi"/>
          <w:sz w:val="24"/>
          <w:szCs w:val="24"/>
        </w:rPr>
        <w:lastRenderedPageBreak/>
        <w:t>“</w:t>
      </w:r>
      <w:r w:rsidR="003643F1" w:rsidRPr="00E35C66">
        <w:rPr>
          <w:rFonts w:cstheme="minorHAnsi"/>
          <w:sz w:val="24"/>
          <w:szCs w:val="24"/>
        </w:rPr>
        <w:t xml:space="preserve">To be sure, when the number of factors coming into play in a phenomenological complex is too </w:t>
      </w:r>
      <w:r w:rsidRPr="00E35C66">
        <w:rPr>
          <w:rFonts w:cstheme="minorHAnsi"/>
          <w:sz w:val="24"/>
          <w:szCs w:val="24"/>
        </w:rPr>
        <w:t>large</w:t>
      </w:r>
      <w:r w:rsidR="005F42F0" w:rsidRPr="00E35C66">
        <w:rPr>
          <w:rFonts w:cstheme="minorHAnsi"/>
          <w:sz w:val="24"/>
          <w:szCs w:val="24"/>
        </w:rPr>
        <w:t xml:space="preserve">, scientific </w:t>
      </w:r>
      <w:r w:rsidRPr="00E35C66">
        <w:rPr>
          <w:rFonts w:cstheme="minorHAnsi"/>
          <w:sz w:val="24"/>
          <w:szCs w:val="24"/>
        </w:rPr>
        <w:t>method in most cases</w:t>
      </w:r>
      <w:r w:rsidR="005F42F0" w:rsidRPr="00E35C66">
        <w:rPr>
          <w:rFonts w:cstheme="minorHAnsi"/>
          <w:sz w:val="24"/>
          <w:szCs w:val="24"/>
        </w:rPr>
        <w:t xml:space="preserve"> fails us. </w:t>
      </w:r>
      <w:r w:rsidR="00D55235" w:rsidRPr="00E35C66">
        <w:rPr>
          <w:rFonts w:cstheme="minorHAnsi"/>
          <w:sz w:val="24"/>
          <w:szCs w:val="24"/>
        </w:rPr>
        <w:t xml:space="preserve">Nevertheless, no one doubts that we are confronted with a causal connection </w:t>
      </w:r>
      <w:r w:rsidR="00703554" w:rsidRPr="00E35C66">
        <w:rPr>
          <w:rFonts w:cstheme="minorHAnsi"/>
          <w:sz w:val="24"/>
          <w:szCs w:val="24"/>
        </w:rPr>
        <w:t xml:space="preserve">whose causal components are in the main known to us. </w:t>
      </w:r>
      <w:r w:rsidR="005F42F0" w:rsidRPr="00E35C66">
        <w:rPr>
          <w:rFonts w:cstheme="minorHAnsi"/>
          <w:sz w:val="24"/>
          <w:szCs w:val="24"/>
        </w:rPr>
        <w:t>Occurrences in this domain are beyond the reach of exact prediction because of the variety of factors in operation, not because of any lack of order in nature.</w:t>
      </w:r>
      <w:r w:rsidR="00703554" w:rsidRPr="00E35C66">
        <w:rPr>
          <w:rFonts w:cstheme="minorHAnsi"/>
          <w:sz w:val="24"/>
          <w:szCs w:val="24"/>
        </w:rPr>
        <w:t>”</w:t>
      </w:r>
      <w:r w:rsidR="005F42F0" w:rsidRPr="00E35C66">
        <w:rPr>
          <w:rFonts w:cstheme="minorHAnsi"/>
          <w:sz w:val="24"/>
          <w:szCs w:val="24"/>
        </w:rPr>
        <w:t xml:space="preserve"> </w:t>
      </w:r>
    </w:p>
    <w:p w14:paraId="4C7DA9DF" w14:textId="77777777" w:rsidR="00767C22" w:rsidRPr="00E35C66" w:rsidRDefault="00404C56" w:rsidP="000465FA">
      <w:pPr>
        <w:jc w:val="both"/>
        <w:rPr>
          <w:rFonts w:cstheme="minorHAnsi"/>
          <w:sz w:val="24"/>
          <w:szCs w:val="24"/>
        </w:rPr>
      </w:pPr>
      <w:r w:rsidRPr="00E35C66">
        <w:rPr>
          <w:rFonts w:cstheme="minorHAnsi"/>
          <w:sz w:val="24"/>
          <w:szCs w:val="24"/>
        </w:rPr>
        <w:t>Another approach is via quantum mechanics, in which the prevalent theory is that qua</w:t>
      </w:r>
      <w:r w:rsidR="00205B46" w:rsidRPr="00E35C66">
        <w:rPr>
          <w:rFonts w:cstheme="minorHAnsi"/>
          <w:sz w:val="24"/>
          <w:szCs w:val="24"/>
        </w:rPr>
        <w:t>n</w:t>
      </w:r>
      <w:r w:rsidRPr="00E35C66">
        <w:rPr>
          <w:rFonts w:cstheme="minorHAnsi"/>
          <w:sz w:val="24"/>
          <w:szCs w:val="24"/>
        </w:rPr>
        <w:t>tum events are undetermined. As the brain, at its most fundamental level, is</w:t>
      </w:r>
      <w:r w:rsidR="00205B46" w:rsidRPr="00E35C66">
        <w:rPr>
          <w:rFonts w:cstheme="minorHAnsi"/>
          <w:sz w:val="24"/>
          <w:szCs w:val="24"/>
        </w:rPr>
        <w:t xml:space="preserve"> a quantum engine, it too has undetermined outcomes. The problem with this is</w:t>
      </w:r>
      <w:r w:rsidR="00042AE2" w:rsidRPr="00E35C66">
        <w:rPr>
          <w:rFonts w:cstheme="minorHAnsi"/>
          <w:sz w:val="24"/>
          <w:szCs w:val="24"/>
        </w:rPr>
        <w:t xml:space="preserve"> </w:t>
      </w:r>
      <w:r w:rsidR="00205B46" w:rsidRPr="00E35C66">
        <w:rPr>
          <w:rFonts w:cstheme="minorHAnsi"/>
          <w:sz w:val="24"/>
          <w:szCs w:val="24"/>
        </w:rPr>
        <w:t xml:space="preserve">that purely random actions don’t sound much like free will anyway. </w:t>
      </w:r>
      <w:r w:rsidR="00042AE2" w:rsidRPr="00E35C66">
        <w:rPr>
          <w:rFonts w:cstheme="minorHAnsi"/>
          <w:sz w:val="24"/>
          <w:szCs w:val="24"/>
        </w:rPr>
        <w:t xml:space="preserve">On this basis, we </w:t>
      </w:r>
      <w:r w:rsidR="009D27CE" w:rsidRPr="00E35C66">
        <w:rPr>
          <w:rFonts w:cstheme="minorHAnsi"/>
          <w:sz w:val="24"/>
          <w:szCs w:val="24"/>
        </w:rPr>
        <w:t>might</w:t>
      </w:r>
      <w:r w:rsidR="00042AE2" w:rsidRPr="00E35C66">
        <w:rPr>
          <w:rFonts w:cstheme="minorHAnsi"/>
          <w:sz w:val="24"/>
          <w:szCs w:val="24"/>
        </w:rPr>
        <w:t xml:space="preserve"> just wake up one morning and, for no particular reason, decide to top ourself</w:t>
      </w:r>
      <w:r w:rsidR="009D27CE" w:rsidRPr="00E35C66">
        <w:rPr>
          <w:rFonts w:cstheme="minorHAnsi"/>
          <w:sz w:val="24"/>
          <w:szCs w:val="24"/>
        </w:rPr>
        <w:t xml:space="preserve">. </w:t>
      </w:r>
      <w:r w:rsidR="00D4102E" w:rsidRPr="00E35C66">
        <w:rPr>
          <w:rFonts w:cstheme="minorHAnsi"/>
          <w:sz w:val="24"/>
          <w:szCs w:val="24"/>
        </w:rPr>
        <w:t xml:space="preserve"> Also, qu</w:t>
      </w:r>
      <w:r w:rsidR="00F41C8E" w:rsidRPr="00E35C66">
        <w:rPr>
          <w:rFonts w:cstheme="minorHAnsi"/>
          <w:sz w:val="24"/>
          <w:szCs w:val="24"/>
        </w:rPr>
        <w:t>a</w:t>
      </w:r>
      <w:r w:rsidR="00D4102E" w:rsidRPr="00E35C66">
        <w:rPr>
          <w:rFonts w:cstheme="minorHAnsi"/>
          <w:sz w:val="24"/>
          <w:szCs w:val="24"/>
        </w:rPr>
        <w:t xml:space="preserve">ntum effects at the </w:t>
      </w:r>
      <w:r w:rsidR="00F41C8E" w:rsidRPr="00E35C66">
        <w:rPr>
          <w:rFonts w:cstheme="minorHAnsi"/>
          <w:sz w:val="24"/>
          <w:szCs w:val="24"/>
        </w:rPr>
        <w:t>m</w:t>
      </w:r>
      <w:r w:rsidR="00D4102E" w:rsidRPr="00E35C66">
        <w:rPr>
          <w:rFonts w:cstheme="minorHAnsi"/>
          <w:sz w:val="24"/>
          <w:szCs w:val="24"/>
        </w:rPr>
        <w:t>ac</w:t>
      </w:r>
      <w:r w:rsidR="00F41C8E" w:rsidRPr="00E35C66">
        <w:rPr>
          <w:rFonts w:cstheme="minorHAnsi"/>
          <w:sz w:val="24"/>
          <w:szCs w:val="24"/>
        </w:rPr>
        <w:t>ro level do seem to smooth out.</w:t>
      </w:r>
      <w:r w:rsidR="002103EE" w:rsidRPr="00E35C66">
        <w:rPr>
          <w:rFonts w:cstheme="minorHAnsi"/>
          <w:sz w:val="24"/>
          <w:szCs w:val="24"/>
        </w:rPr>
        <w:t xml:space="preserve"> Again, I find this approach untenable.</w:t>
      </w:r>
      <w:r w:rsidR="00D55EB9" w:rsidRPr="00E35C66">
        <w:rPr>
          <w:rFonts w:cstheme="minorHAnsi"/>
          <w:sz w:val="24"/>
          <w:szCs w:val="24"/>
        </w:rPr>
        <w:t xml:space="preserve"> </w:t>
      </w:r>
    </w:p>
    <w:p w14:paraId="430BA9ED" w14:textId="29F05206" w:rsidR="009D27CE" w:rsidRPr="00E35C66" w:rsidRDefault="00D55EB9" w:rsidP="000465FA">
      <w:pPr>
        <w:jc w:val="both"/>
        <w:rPr>
          <w:rFonts w:cstheme="minorHAnsi"/>
          <w:sz w:val="24"/>
          <w:szCs w:val="24"/>
        </w:rPr>
      </w:pPr>
      <w:r w:rsidRPr="00E35C66">
        <w:rPr>
          <w:rFonts w:cstheme="minorHAnsi"/>
          <w:sz w:val="24"/>
          <w:szCs w:val="24"/>
        </w:rPr>
        <w:t>A variation on this</w:t>
      </w:r>
      <w:r w:rsidR="007D1CC4" w:rsidRPr="00E35C66">
        <w:rPr>
          <w:rFonts w:cstheme="minorHAnsi"/>
          <w:sz w:val="24"/>
          <w:szCs w:val="24"/>
        </w:rPr>
        <w:t>,</w:t>
      </w:r>
      <w:r w:rsidRPr="00E35C66">
        <w:rPr>
          <w:rFonts w:cstheme="minorHAnsi"/>
          <w:sz w:val="24"/>
          <w:szCs w:val="24"/>
        </w:rPr>
        <w:t xml:space="preserve"> </w:t>
      </w:r>
      <w:r w:rsidR="007D1CC4" w:rsidRPr="00E35C66">
        <w:rPr>
          <w:rFonts w:cstheme="minorHAnsi"/>
          <w:sz w:val="24"/>
          <w:szCs w:val="24"/>
        </w:rPr>
        <w:t xml:space="preserve">as cited </w:t>
      </w:r>
      <w:r w:rsidR="007141F1" w:rsidRPr="00E35C66">
        <w:rPr>
          <w:rFonts w:cstheme="minorHAnsi"/>
          <w:sz w:val="24"/>
          <w:szCs w:val="24"/>
        </w:rPr>
        <w:t>in the book</w:t>
      </w:r>
      <w:r w:rsidR="007D1CC4" w:rsidRPr="00E35C66">
        <w:rPr>
          <w:rFonts w:cstheme="minorHAnsi"/>
          <w:sz w:val="24"/>
          <w:szCs w:val="24"/>
        </w:rPr>
        <w:t xml:space="preserve"> ‘The Nonsense of Free Will’</w:t>
      </w:r>
      <w:r w:rsidR="007141F1" w:rsidRPr="00E35C66">
        <w:rPr>
          <w:rFonts w:cstheme="minorHAnsi"/>
          <w:sz w:val="24"/>
          <w:szCs w:val="24"/>
        </w:rPr>
        <w:t>,</w:t>
      </w:r>
      <w:r w:rsidR="007D1CC4" w:rsidRPr="00E35C66">
        <w:rPr>
          <w:rFonts w:cstheme="minorHAnsi"/>
          <w:sz w:val="24"/>
          <w:szCs w:val="24"/>
        </w:rPr>
        <w:t xml:space="preserve"> </w:t>
      </w:r>
      <w:r w:rsidRPr="00E35C66">
        <w:rPr>
          <w:rFonts w:cstheme="minorHAnsi"/>
          <w:sz w:val="24"/>
          <w:szCs w:val="24"/>
        </w:rPr>
        <w:t xml:space="preserve">is </w:t>
      </w:r>
      <w:r w:rsidR="00D414EE" w:rsidRPr="00E35C66">
        <w:rPr>
          <w:rFonts w:cstheme="minorHAnsi"/>
          <w:sz w:val="24"/>
          <w:szCs w:val="24"/>
        </w:rPr>
        <w:t>proposed</w:t>
      </w:r>
      <w:r w:rsidR="007D1CC4" w:rsidRPr="00E35C66">
        <w:rPr>
          <w:rFonts w:cstheme="minorHAnsi"/>
          <w:sz w:val="24"/>
          <w:szCs w:val="24"/>
        </w:rPr>
        <w:t xml:space="preserve"> </w:t>
      </w:r>
      <w:r w:rsidRPr="00E35C66">
        <w:rPr>
          <w:rFonts w:cstheme="minorHAnsi"/>
          <w:sz w:val="24"/>
          <w:szCs w:val="24"/>
        </w:rPr>
        <w:t xml:space="preserve">by </w:t>
      </w:r>
      <w:r w:rsidR="00D414EE" w:rsidRPr="00E35C66">
        <w:rPr>
          <w:rFonts w:cstheme="minorHAnsi"/>
          <w:sz w:val="24"/>
          <w:szCs w:val="24"/>
        </w:rPr>
        <w:t>Robert Kane</w:t>
      </w:r>
      <w:r w:rsidR="007141F1" w:rsidRPr="00E35C66">
        <w:rPr>
          <w:rFonts w:cstheme="minorHAnsi"/>
          <w:sz w:val="24"/>
          <w:szCs w:val="24"/>
        </w:rPr>
        <w:t xml:space="preserve"> (Professor of Philosophy at the University of Texas and editor of a book entitled ‘Free Will’.)</w:t>
      </w:r>
      <w:r w:rsidR="00D414EE" w:rsidRPr="00E35C66">
        <w:rPr>
          <w:rFonts w:cstheme="minorHAnsi"/>
          <w:sz w:val="24"/>
          <w:szCs w:val="24"/>
        </w:rPr>
        <w:t xml:space="preserve"> He defines self-forming actions (SFAs) as those actions which have been torn out of us by incredibly difficult choices. </w:t>
      </w:r>
      <w:r w:rsidR="007E17E7" w:rsidRPr="00E35C66">
        <w:rPr>
          <w:rFonts w:cstheme="minorHAnsi"/>
          <w:sz w:val="24"/>
          <w:szCs w:val="24"/>
        </w:rPr>
        <w:t>Those actions, he claims, are taken as a result of quantum indeterminacy, which operates in the brain at such times only, and not normally.</w:t>
      </w:r>
      <w:r w:rsidR="00767C22" w:rsidRPr="00E35C66">
        <w:rPr>
          <w:rFonts w:cstheme="minorHAnsi"/>
          <w:sz w:val="24"/>
          <w:szCs w:val="24"/>
        </w:rPr>
        <w:t xml:space="preserve"> Such actions, he says, then form our character, which then causes us to take the future actions we do. So, he does accept that our ordinary, everyday acts and decisions really are determined by our personalities</w:t>
      </w:r>
      <w:r w:rsidR="00F57C28" w:rsidRPr="00E35C66">
        <w:rPr>
          <w:rFonts w:cstheme="minorHAnsi"/>
          <w:sz w:val="24"/>
          <w:szCs w:val="24"/>
        </w:rPr>
        <w:t>, but free because of the undetermined acts previously made. Apart from the question of why quantum indeterminacy should only come into it at such critical times, there are questions to</w:t>
      </w:r>
      <w:r w:rsidR="00772673" w:rsidRPr="00E35C66">
        <w:rPr>
          <w:rFonts w:cstheme="minorHAnsi"/>
          <w:sz w:val="24"/>
          <w:szCs w:val="24"/>
        </w:rPr>
        <w:t>o</w:t>
      </w:r>
      <w:r w:rsidR="00F57C28" w:rsidRPr="00E35C66">
        <w:rPr>
          <w:rFonts w:cstheme="minorHAnsi"/>
          <w:sz w:val="24"/>
          <w:szCs w:val="24"/>
        </w:rPr>
        <w:t xml:space="preserve"> about the exact relationship between the SFAs and fut</w:t>
      </w:r>
      <w:r w:rsidR="00581B0E" w:rsidRPr="00E35C66">
        <w:rPr>
          <w:rFonts w:cstheme="minorHAnsi"/>
          <w:sz w:val="24"/>
          <w:szCs w:val="24"/>
        </w:rPr>
        <w:t>ure actions. Do these have to match up in some way? An SFA may help create a character for which there is no corresponding future action, and vice versa. In any case, this appears to be an extremely strange definition of ‘free will’.</w:t>
      </w:r>
    </w:p>
    <w:p w14:paraId="2ABE9218" w14:textId="77777777" w:rsidR="00084EB4" w:rsidRPr="00E35C66" w:rsidRDefault="004A6206" w:rsidP="000465FA">
      <w:pPr>
        <w:jc w:val="both"/>
        <w:rPr>
          <w:rFonts w:cstheme="minorHAnsi"/>
          <w:sz w:val="24"/>
          <w:szCs w:val="24"/>
        </w:rPr>
      </w:pPr>
      <w:r w:rsidRPr="00E35C66">
        <w:rPr>
          <w:rFonts w:cstheme="minorHAnsi"/>
          <w:sz w:val="24"/>
          <w:szCs w:val="24"/>
        </w:rPr>
        <w:t>Libertarians claim that, as far as humans are concerned, determinism does not hold for our actions</w:t>
      </w:r>
      <w:r w:rsidR="00F201AA" w:rsidRPr="00E35C66">
        <w:rPr>
          <w:rFonts w:cstheme="minorHAnsi"/>
          <w:sz w:val="24"/>
          <w:szCs w:val="24"/>
        </w:rPr>
        <w:t>. They claim that our ordinary awareness discloses some kind of unfettered freedom, t</w:t>
      </w:r>
      <w:r w:rsidR="00C85A8C" w:rsidRPr="00E35C66">
        <w:rPr>
          <w:rFonts w:cstheme="minorHAnsi"/>
          <w:sz w:val="24"/>
          <w:szCs w:val="24"/>
        </w:rPr>
        <w:t>i</w:t>
      </w:r>
      <w:r w:rsidR="00F201AA" w:rsidRPr="00E35C66">
        <w:rPr>
          <w:rFonts w:cstheme="minorHAnsi"/>
          <w:sz w:val="24"/>
          <w:szCs w:val="24"/>
        </w:rPr>
        <w:t>me out from the us</w:t>
      </w:r>
      <w:r w:rsidR="00C85A8C" w:rsidRPr="00E35C66">
        <w:rPr>
          <w:rFonts w:cstheme="minorHAnsi"/>
          <w:sz w:val="24"/>
          <w:szCs w:val="24"/>
        </w:rPr>
        <w:t>u</w:t>
      </w:r>
      <w:r w:rsidR="00F201AA" w:rsidRPr="00E35C66">
        <w:rPr>
          <w:rFonts w:cstheme="minorHAnsi"/>
          <w:sz w:val="24"/>
          <w:szCs w:val="24"/>
        </w:rPr>
        <w:t xml:space="preserve">al march of cause and effect. We can </w:t>
      </w:r>
      <w:r w:rsidR="00C85A8C" w:rsidRPr="00E35C66">
        <w:rPr>
          <w:rFonts w:cstheme="minorHAnsi"/>
          <w:sz w:val="24"/>
          <w:szCs w:val="24"/>
        </w:rPr>
        <w:t>intervene in events without ou</w:t>
      </w:r>
      <w:r w:rsidR="00084EB4" w:rsidRPr="00E35C66">
        <w:rPr>
          <w:rFonts w:cstheme="minorHAnsi"/>
          <w:sz w:val="24"/>
          <w:szCs w:val="24"/>
        </w:rPr>
        <w:t>rs</w:t>
      </w:r>
      <w:r w:rsidR="00C85A8C" w:rsidRPr="00E35C66">
        <w:rPr>
          <w:rFonts w:cstheme="minorHAnsi"/>
          <w:sz w:val="24"/>
          <w:szCs w:val="24"/>
        </w:rPr>
        <w:t>e</w:t>
      </w:r>
      <w:r w:rsidR="00084EB4" w:rsidRPr="00E35C66">
        <w:rPr>
          <w:rFonts w:cstheme="minorHAnsi"/>
          <w:sz w:val="24"/>
          <w:szCs w:val="24"/>
        </w:rPr>
        <w:t>l</w:t>
      </w:r>
      <w:r w:rsidR="00C85A8C" w:rsidRPr="00E35C66">
        <w:rPr>
          <w:rFonts w:cstheme="minorHAnsi"/>
          <w:sz w:val="24"/>
          <w:szCs w:val="24"/>
        </w:rPr>
        <w:t>ves being caused to do so by these events.</w:t>
      </w:r>
      <w:r w:rsidR="00084EB4" w:rsidRPr="00E35C66">
        <w:rPr>
          <w:rFonts w:cstheme="minorHAnsi"/>
          <w:sz w:val="24"/>
          <w:szCs w:val="24"/>
        </w:rPr>
        <w:t xml:space="preserve"> It feels like we are making a free choice.</w:t>
      </w:r>
    </w:p>
    <w:p w14:paraId="1E00B1BE" w14:textId="22EC5DCE" w:rsidR="002103EE" w:rsidRPr="00E35C66" w:rsidRDefault="00084EB4" w:rsidP="000465FA">
      <w:pPr>
        <w:jc w:val="both"/>
        <w:rPr>
          <w:rFonts w:cstheme="minorHAnsi"/>
          <w:sz w:val="24"/>
          <w:szCs w:val="24"/>
        </w:rPr>
      </w:pPr>
      <w:r w:rsidRPr="00E35C66">
        <w:rPr>
          <w:rFonts w:cstheme="minorHAnsi"/>
          <w:sz w:val="24"/>
          <w:szCs w:val="24"/>
        </w:rPr>
        <w:t xml:space="preserve">This implies something like Gilbert Ryle’s Ghost in the Machine. </w:t>
      </w:r>
      <w:r w:rsidR="00F41C8E" w:rsidRPr="00E35C66">
        <w:rPr>
          <w:rFonts w:cstheme="minorHAnsi"/>
          <w:sz w:val="24"/>
          <w:szCs w:val="24"/>
        </w:rPr>
        <w:t xml:space="preserve">Because this ghost does not consist of matter, it does not have to obey the usual laws of science. </w:t>
      </w:r>
      <w:r w:rsidRPr="00E35C66">
        <w:rPr>
          <w:rFonts w:cstheme="minorHAnsi"/>
          <w:sz w:val="24"/>
          <w:szCs w:val="24"/>
        </w:rPr>
        <w:t>Nature presents its energies to the ghost</w:t>
      </w:r>
      <w:r w:rsidR="00A65A5C" w:rsidRPr="00E35C66">
        <w:rPr>
          <w:rFonts w:cstheme="minorHAnsi"/>
          <w:sz w:val="24"/>
          <w:szCs w:val="24"/>
        </w:rPr>
        <w:t xml:space="preserve"> and the ghost then pushes the chemical and physical brain about, altering its course of action.</w:t>
      </w:r>
      <w:r w:rsidR="00F41C8E" w:rsidRPr="00E35C66">
        <w:rPr>
          <w:rFonts w:cstheme="minorHAnsi"/>
          <w:sz w:val="24"/>
          <w:szCs w:val="24"/>
        </w:rPr>
        <w:t xml:space="preserve"> </w:t>
      </w:r>
      <w:r w:rsidR="0007421E" w:rsidRPr="00E35C66">
        <w:rPr>
          <w:rFonts w:cstheme="minorHAnsi"/>
          <w:sz w:val="24"/>
          <w:szCs w:val="24"/>
        </w:rPr>
        <w:t>But why this particular choice? Also,</w:t>
      </w:r>
      <w:r w:rsidR="00F41C8E" w:rsidRPr="00E35C66">
        <w:rPr>
          <w:rFonts w:cstheme="minorHAnsi"/>
          <w:sz w:val="24"/>
          <w:szCs w:val="24"/>
        </w:rPr>
        <w:t xml:space="preserve"> this idea comes up against all the usual problems with </w:t>
      </w:r>
      <w:r w:rsidR="002103EE" w:rsidRPr="00E35C66">
        <w:rPr>
          <w:rFonts w:cstheme="minorHAnsi"/>
          <w:sz w:val="24"/>
          <w:szCs w:val="24"/>
        </w:rPr>
        <w:t>dualism, so I have to dismiss this too.</w:t>
      </w:r>
    </w:p>
    <w:p w14:paraId="60D75C6F" w14:textId="3C9F4E0F" w:rsidR="00952A04" w:rsidRPr="00E35C66" w:rsidRDefault="00952A04" w:rsidP="000465FA">
      <w:pPr>
        <w:jc w:val="both"/>
        <w:rPr>
          <w:rFonts w:cstheme="minorHAnsi"/>
          <w:sz w:val="24"/>
          <w:szCs w:val="24"/>
        </w:rPr>
      </w:pPr>
      <w:r w:rsidRPr="00E35C66">
        <w:rPr>
          <w:rFonts w:cstheme="minorHAnsi"/>
          <w:sz w:val="24"/>
          <w:szCs w:val="24"/>
        </w:rPr>
        <w:t>Thomas Pink (in Free Will: A Very Short Introduction) argues that freedom is a non-causal power, and that, though not causally determined, the action is not an event of pure chance, but of the exercising of control over whether or not it occurs. This seems to me very unsatisfactory, as it seems just to be saying that free will is free because that is the definition of free. When you lift up your arm, to say there is no cause for this, seems false. Pink himself says it is the result of exercising control. Isn’t this, therefore, a cause?</w:t>
      </w:r>
    </w:p>
    <w:p w14:paraId="5D9C90D2" w14:textId="155CE4B9" w:rsidR="00F41C8E" w:rsidRPr="00E35C66" w:rsidRDefault="002103EE" w:rsidP="000465FA">
      <w:pPr>
        <w:jc w:val="both"/>
        <w:rPr>
          <w:rFonts w:cstheme="minorHAnsi"/>
          <w:sz w:val="24"/>
          <w:szCs w:val="24"/>
        </w:rPr>
      </w:pPr>
      <w:r w:rsidRPr="00E35C66">
        <w:rPr>
          <w:rFonts w:cstheme="minorHAnsi"/>
          <w:sz w:val="24"/>
          <w:szCs w:val="24"/>
        </w:rPr>
        <w:t>There may be more arguments for free will which I have not come across.</w:t>
      </w:r>
      <w:r w:rsidR="00030AC5" w:rsidRPr="00E35C66">
        <w:rPr>
          <w:rFonts w:cstheme="minorHAnsi"/>
          <w:sz w:val="24"/>
          <w:szCs w:val="24"/>
        </w:rPr>
        <w:t xml:space="preserve"> If any of you here know of any others</w:t>
      </w:r>
      <w:r w:rsidR="00772673" w:rsidRPr="00E35C66">
        <w:rPr>
          <w:rFonts w:cstheme="minorHAnsi"/>
          <w:sz w:val="24"/>
          <w:szCs w:val="24"/>
        </w:rPr>
        <w:t>,</w:t>
      </w:r>
      <w:r w:rsidR="00030AC5" w:rsidRPr="00E35C66">
        <w:rPr>
          <w:rFonts w:cstheme="minorHAnsi"/>
          <w:sz w:val="24"/>
          <w:szCs w:val="24"/>
        </w:rPr>
        <w:t xml:space="preserve"> please let me know at the end.</w:t>
      </w:r>
    </w:p>
    <w:p w14:paraId="5C7AD929" w14:textId="13A6CA8F" w:rsidR="00030AC5" w:rsidRPr="00E35C66" w:rsidRDefault="00030AC5" w:rsidP="000465FA">
      <w:pPr>
        <w:jc w:val="both"/>
        <w:rPr>
          <w:rFonts w:cstheme="minorHAnsi"/>
          <w:sz w:val="24"/>
          <w:szCs w:val="24"/>
        </w:rPr>
      </w:pPr>
      <w:r w:rsidRPr="00E35C66">
        <w:rPr>
          <w:rFonts w:cstheme="minorHAnsi"/>
          <w:sz w:val="24"/>
          <w:szCs w:val="24"/>
        </w:rPr>
        <w:lastRenderedPageBreak/>
        <w:t>What of the arguments against ‘free will’?</w:t>
      </w:r>
      <w:r w:rsidR="00697EBD" w:rsidRPr="00E35C66">
        <w:rPr>
          <w:rFonts w:cstheme="minorHAnsi"/>
          <w:sz w:val="24"/>
          <w:szCs w:val="24"/>
        </w:rPr>
        <w:t xml:space="preserve"> I think one of the most compelling is that of </w:t>
      </w:r>
      <w:r w:rsidR="0032147F" w:rsidRPr="00E35C66">
        <w:rPr>
          <w:rFonts w:cstheme="minorHAnsi"/>
          <w:sz w:val="24"/>
          <w:szCs w:val="24"/>
        </w:rPr>
        <w:t xml:space="preserve">the many </w:t>
      </w:r>
      <w:r w:rsidR="00697EBD" w:rsidRPr="00E35C66">
        <w:rPr>
          <w:rFonts w:cstheme="minorHAnsi"/>
          <w:sz w:val="24"/>
          <w:szCs w:val="24"/>
        </w:rPr>
        <w:t>cases where injury to</w:t>
      </w:r>
      <w:r w:rsidR="005C0A6C" w:rsidRPr="00E35C66">
        <w:rPr>
          <w:rFonts w:cstheme="minorHAnsi"/>
          <w:sz w:val="24"/>
          <w:szCs w:val="24"/>
        </w:rPr>
        <w:t>, or operations on,</w:t>
      </w:r>
      <w:r w:rsidR="00697EBD" w:rsidRPr="00E35C66">
        <w:rPr>
          <w:rFonts w:cstheme="minorHAnsi"/>
          <w:sz w:val="24"/>
          <w:szCs w:val="24"/>
        </w:rPr>
        <w:t xml:space="preserve"> the </w:t>
      </w:r>
      <w:r w:rsidR="005C0A6C" w:rsidRPr="00E35C66">
        <w:rPr>
          <w:rFonts w:cstheme="minorHAnsi"/>
          <w:sz w:val="24"/>
          <w:szCs w:val="24"/>
        </w:rPr>
        <w:t>brain</w:t>
      </w:r>
      <w:r w:rsidR="005050EB" w:rsidRPr="00E35C66">
        <w:rPr>
          <w:rFonts w:cstheme="minorHAnsi"/>
          <w:sz w:val="24"/>
          <w:szCs w:val="24"/>
        </w:rPr>
        <w:t xml:space="preserve">, or being drugged, </w:t>
      </w:r>
      <w:r w:rsidR="005C0A6C" w:rsidRPr="00E35C66">
        <w:rPr>
          <w:rFonts w:cstheme="minorHAnsi"/>
          <w:sz w:val="24"/>
          <w:szCs w:val="24"/>
        </w:rPr>
        <w:t>result</w:t>
      </w:r>
      <w:r w:rsidR="00DC668F" w:rsidRPr="00E35C66">
        <w:rPr>
          <w:rFonts w:cstheme="minorHAnsi"/>
          <w:sz w:val="24"/>
          <w:szCs w:val="24"/>
        </w:rPr>
        <w:t>s</w:t>
      </w:r>
      <w:r w:rsidR="005C0A6C" w:rsidRPr="00E35C66">
        <w:rPr>
          <w:rFonts w:cstheme="minorHAnsi"/>
          <w:sz w:val="24"/>
          <w:szCs w:val="24"/>
        </w:rPr>
        <w:t xml:space="preserve"> in dramatic changes in behaviour. </w:t>
      </w:r>
      <w:r w:rsidR="00BA71B3" w:rsidRPr="00E35C66">
        <w:rPr>
          <w:rFonts w:cstheme="minorHAnsi"/>
          <w:sz w:val="24"/>
          <w:szCs w:val="24"/>
        </w:rPr>
        <w:t>For example, i</w:t>
      </w:r>
      <w:r w:rsidR="005C0A6C" w:rsidRPr="00E35C66">
        <w:rPr>
          <w:rFonts w:cstheme="minorHAnsi"/>
          <w:sz w:val="24"/>
          <w:szCs w:val="24"/>
        </w:rPr>
        <w:t xml:space="preserve">n </w:t>
      </w:r>
      <w:r w:rsidR="005050EB" w:rsidRPr="00E35C66">
        <w:rPr>
          <w:rFonts w:cstheme="minorHAnsi"/>
          <w:sz w:val="24"/>
          <w:szCs w:val="24"/>
        </w:rPr>
        <w:t>a telephone conversation with Jonah Lehrer</w:t>
      </w:r>
      <w:r w:rsidR="00B318C8" w:rsidRPr="00E35C66">
        <w:rPr>
          <w:rFonts w:cstheme="minorHAnsi"/>
          <w:sz w:val="24"/>
          <w:szCs w:val="24"/>
        </w:rPr>
        <w:t xml:space="preserve">, related in his book, ‘The Decisive Moment’, </w:t>
      </w:r>
      <w:r w:rsidR="004A07D7" w:rsidRPr="00E35C66">
        <w:rPr>
          <w:rFonts w:cstheme="minorHAnsi"/>
          <w:sz w:val="24"/>
          <w:szCs w:val="24"/>
        </w:rPr>
        <w:t>Ann Klinestiver</w:t>
      </w:r>
      <w:r w:rsidR="00DE1C51" w:rsidRPr="00E35C66">
        <w:rPr>
          <w:rFonts w:cstheme="minorHAnsi"/>
          <w:sz w:val="24"/>
          <w:szCs w:val="24"/>
        </w:rPr>
        <w:t xml:space="preserve"> described how</w:t>
      </w:r>
      <w:r w:rsidR="00FC4A2F" w:rsidRPr="00E35C66">
        <w:rPr>
          <w:rFonts w:cstheme="minorHAnsi"/>
          <w:sz w:val="24"/>
          <w:szCs w:val="24"/>
        </w:rPr>
        <w:t>, after</w:t>
      </w:r>
      <w:r w:rsidR="00DE1C51" w:rsidRPr="00E35C66">
        <w:rPr>
          <w:rFonts w:cstheme="minorHAnsi"/>
          <w:sz w:val="24"/>
          <w:szCs w:val="24"/>
        </w:rPr>
        <w:t xml:space="preserve"> she was treated for Parkinson’s disease with </w:t>
      </w:r>
      <w:r w:rsidR="0098019B" w:rsidRPr="00E35C66">
        <w:rPr>
          <w:rFonts w:cstheme="minorHAnsi"/>
          <w:sz w:val="24"/>
          <w:szCs w:val="24"/>
        </w:rPr>
        <w:t>the drug</w:t>
      </w:r>
      <w:r w:rsidR="00DE1C51" w:rsidRPr="00E35C66">
        <w:rPr>
          <w:rFonts w:cstheme="minorHAnsi"/>
          <w:sz w:val="24"/>
          <w:szCs w:val="24"/>
        </w:rPr>
        <w:t xml:space="preserve"> Requip, that</w:t>
      </w:r>
      <w:r w:rsidR="00FC4A2F" w:rsidRPr="00E35C66">
        <w:rPr>
          <w:rFonts w:cstheme="minorHAnsi"/>
          <w:sz w:val="24"/>
          <w:szCs w:val="24"/>
        </w:rPr>
        <w:t xml:space="preserve"> imitates the activity of dopamine, she</w:t>
      </w:r>
      <w:r w:rsidR="00DE1C51" w:rsidRPr="00E35C66">
        <w:rPr>
          <w:rFonts w:cstheme="minorHAnsi"/>
          <w:sz w:val="24"/>
          <w:szCs w:val="24"/>
        </w:rPr>
        <w:t xml:space="preserve"> </w:t>
      </w:r>
      <w:r w:rsidR="005C0A6C" w:rsidRPr="00E35C66">
        <w:rPr>
          <w:rFonts w:cstheme="minorHAnsi"/>
          <w:sz w:val="24"/>
          <w:szCs w:val="24"/>
        </w:rPr>
        <w:t xml:space="preserve">began to gamble completely recklessly, to the extent that she lost </w:t>
      </w:r>
      <w:r w:rsidR="00FC4A2F" w:rsidRPr="00E35C66">
        <w:rPr>
          <w:rFonts w:cstheme="minorHAnsi"/>
          <w:sz w:val="24"/>
          <w:szCs w:val="24"/>
        </w:rPr>
        <w:t>almost everything, including all her savings and her husband.</w:t>
      </w:r>
      <w:r w:rsidR="00BA71B3" w:rsidRPr="00E35C66">
        <w:rPr>
          <w:rFonts w:cstheme="minorHAnsi"/>
          <w:sz w:val="24"/>
          <w:szCs w:val="24"/>
        </w:rPr>
        <w:t xml:space="preserve"> She was taken off Requip and the gambling stopped, though she did go back to trembling.</w:t>
      </w:r>
    </w:p>
    <w:p w14:paraId="51AC5057" w14:textId="69D377EF" w:rsidR="00A740B9" w:rsidRPr="00E35C66" w:rsidRDefault="0032147F" w:rsidP="000465FA">
      <w:pPr>
        <w:jc w:val="both"/>
        <w:rPr>
          <w:rFonts w:cstheme="minorHAnsi"/>
          <w:sz w:val="24"/>
          <w:szCs w:val="24"/>
        </w:rPr>
      </w:pPr>
      <w:r w:rsidRPr="00E35C66">
        <w:rPr>
          <w:rFonts w:cstheme="minorHAnsi"/>
          <w:sz w:val="24"/>
          <w:szCs w:val="24"/>
        </w:rPr>
        <w:t>Some philosophers jumped on Libet’s work as showing we are governed by our unconscious and so probably don’t have free will in t</w:t>
      </w:r>
      <w:r w:rsidR="00C41D12" w:rsidRPr="00E35C66">
        <w:rPr>
          <w:rFonts w:cstheme="minorHAnsi"/>
          <w:sz w:val="24"/>
          <w:szCs w:val="24"/>
        </w:rPr>
        <w:t>h</w:t>
      </w:r>
      <w:r w:rsidRPr="00E35C66">
        <w:rPr>
          <w:rFonts w:cstheme="minorHAnsi"/>
          <w:sz w:val="24"/>
          <w:szCs w:val="24"/>
        </w:rPr>
        <w:t>e</w:t>
      </w:r>
      <w:r w:rsidR="00C41D12" w:rsidRPr="00E35C66">
        <w:rPr>
          <w:rFonts w:cstheme="minorHAnsi"/>
          <w:sz w:val="24"/>
          <w:szCs w:val="24"/>
        </w:rPr>
        <w:t xml:space="preserve"> </w:t>
      </w:r>
      <w:r w:rsidRPr="00E35C66">
        <w:rPr>
          <w:rFonts w:cstheme="minorHAnsi"/>
          <w:sz w:val="24"/>
          <w:szCs w:val="24"/>
        </w:rPr>
        <w:t>usual sense.</w:t>
      </w:r>
      <w:r w:rsidR="00C41D12" w:rsidRPr="00E35C66">
        <w:rPr>
          <w:rFonts w:cstheme="minorHAnsi"/>
          <w:sz w:val="24"/>
          <w:szCs w:val="24"/>
        </w:rPr>
        <w:t xml:space="preserve"> However, Moaz and his collaborators have criticised this conclusion. </w:t>
      </w:r>
      <w:r w:rsidR="00BC487F" w:rsidRPr="00E35C66">
        <w:rPr>
          <w:rFonts w:cstheme="minorHAnsi"/>
          <w:sz w:val="24"/>
          <w:szCs w:val="24"/>
        </w:rPr>
        <w:t>Libet’s experiment was about random decisions and not those made after deliberate consideration. They showed that sub-conscious – conscious delay only occurs with random decisions, as in Libet’s experiment. Arbit</w:t>
      </w:r>
      <w:r w:rsidR="00AC3831" w:rsidRPr="00E35C66">
        <w:rPr>
          <w:rFonts w:cstheme="minorHAnsi"/>
          <w:sz w:val="24"/>
          <w:szCs w:val="24"/>
        </w:rPr>
        <w:t>r</w:t>
      </w:r>
      <w:r w:rsidR="00BC487F" w:rsidRPr="00E35C66">
        <w:rPr>
          <w:rFonts w:cstheme="minorHAnsi"/>
          <w:sz w:val="24"/>
          <w:szCs w:val="24"/>
        </w:rPr>
        <w:t>ary decisions</w:t>
      </w:r>
      <w:r w:rsidR="00AC3831" w:rsidRPr="00E35C66">
        <w:rPr>
          <w:rFonts w:cstheme="minorHAnsi"/>
          <w:sz w:val="24"/>
          <w:szCs w:val="24"/>
        </w:rPr>
        <w:t xml:space="preserve"> were</w:t>
      </w:r>
      <w:r w:rsidR="00BC487F" w:rsidRPr="00E35C66">
        <w:rPr>
          <w:rFonts w:cstheme="minorHAnsi"/>
          <w:sz w:val="24"/>
          <w:szCs w:val="24"/>
        </w:rPr>
        <w:t>, they found, largely determined by spontaneous</w:t>
      </w:r>
      <w:r w:rsidR="00AC3831" w:rsidRPr="00E35C66">
        <w:rPr>
          <w:rFonts w:cstheme="minorHAnsi"/>
          <w:sz w:val="24"/>
          <w:szCs w:val="24"/>
        </w:rPr>
        <w:t xml:space="preserve"> sub-threshold</w:t>
      </w:r>
      <w:r w:rsidR="00BC487F" w:rsidRPr="00E35C66">
        <w:rPr>
          <w:rFonts w:cstheme="minorHAnsi"/>
          <w:sz w:val="24"/>
          <w:szCs w:val="24"/>
        </w:rPr>
        <w:t xml:space="preserve"> </w:t>
      </w:r>
      <w:r w:rsidR="00AC3831" w:rsidRPr="00E35C66">
        <w:rPr>
          <w:rFonts w:cstheme="minorHAnsi"/>
          <w:sz w:val="24"/>
          <w:szCs w:val="24"/>
        </w:rPr>
        <w:t>fluctuations in neural activity. Different areas of the brain are involved in arbitrary and deliberate decision making.</w:t>
      </w:r>
    </w:p>
    <w:p w14:paraId="433BD652" w14:textId="3FA977C7" w:rsidR="00C04275" w:rsidRPr="00E35C66" w:rsidRDefault="006D4688" w:rsidP="000465FA">
      <w:pPr>
        <w:pStyle w:val="NormalWeb"/>
        <w:jc w:val="both"/>
        <w:rPr>
          <w:rFonts w:asciiTheme="minorHAnsi" w:hAnsiTheme="minorHAnsi" w:cstheme="minorHAnsi"/>
        </w:rPr>
      </w:pPr>
      <w:bookmarkStart w:id="1" w:name="_Hlk109644183"/>
      <w:r w:rsidRPr="00E35C66">
        <w:rPr>
          <w:rFonts w:asciiTheme="minorHAnsi" w:hAnsiTheme="minorHAnsi" w:cstheme="minorHAnsi"/>
        </w:rPr>
        <w:t>However, other experiments seem to indicate there is some way in which the consciousness just ‘rubber stamps’ decisions made</w:t>
      </w:r>
      <w:r w:rsidR="003E3387" w:rsidRPr="00E35C66">
        <w:rPr>
          <w:rFonts w:asciiTheme="minorHAnsi" w:hAnsiTheme="minorHAnsi" w:cstheme="minorHAnsi"/>
        </w:rPr>
        <w:t xml:space="preserve"> </w:t>
      </w:r>
      <w:r w:rsidR="00A50771" w:rsidRPr="00E35C66">
        <w:rPr>
          <w:rFonts w:asciiTheme="minorHAnsi" w:hAnsiTheme="minorHAnsi" w:cstheme="minorHAnsi"/>
        </w:rPr>
        <w:t>unconsciously</w:t>
      </w:r>
      <w:r w:rsidRPr="00E35C66">
        <w:rPr>
          <w:rFonts w:asciiTheme="minorHAnsi" w:hAnsiTheme="minorHAnsi" w:cstheme="minorHAnsi"/>
        </w:rPr>
        <w:t>.</w:t>
      </w:r>
      <w:bookmarkEnd w:id="1"/>
      <w:r w:rsidRPr="00E35C66">
        <w:rPr>
          <w:rFonts w:asciiTheme="minorHAnsi" w:hAnsiTheme="minorHAnsi" w:cstheme="minorHAnsi"/>
        </w:rPr>
        <w:t xml:space="preserve"> </w:t>
      </w:r>
      <w:bookmarkStart w:id="2" w:name="_Hlk109644237"/>
      <w:r w:rsidR="00C04275" w:rsidRPr="00E35C66">
        <w:rPr>
          <w:rFonts w:asciiTheme="minorHAnsi" w:hAnsiTheme="minorHAnsi" w:cstheme="minorHAnsi"/>
        </w:rPr>
        <w:t xml:space="preserve">Ammon and Gandevia found that it was possible to influence which hand people move by stimulating </w:t>
      </w:r>
      <w:r w:rsidR="00DC668F" w:rsidRPr="00E35C66">
        <w:rPr>
          <w:rFonts w:asciiTheme="minorHAnsi" w:hAnsiTheme="minorHAnsi" w:cstheme="minorHAnsi"/>
        </w:rPr>
        <w:t xml:space="preserve">frontal </w:t>
      </w:r>
      <w:r w:rsidR="00C04275" w:rsidRPr="00E35C66">
        <w:rPr>
          <w:rFonts w:asciiTheme="minorHAnsi" w:hAnsiTheme="minorHAnsi" w:cstheme="minorHAnsi"/>
        </w:rPr>
        <w:t xml:space="preserve">regions that are involved in movement planning using in the left or right hemisphere of the brain. </w:t>
      </w:r>
    </w:p>
    <w:p w14:paraId="6999DC75" w14:textId="21F2E398" w:rsidR="00C04275" w:rsidRPr="00E35C66" w:rsidRDefault="00C04275" w:rsidP="000465FA">
      <w:pPr>
        <w:spacing w:before="100" w:beforeAutospacing="1" w:after="100" w:afterAutospacing="1" w:line="240" w:lineRule="auto"/>
        <w:jc w:val="both"/>
        <w:rPr>
          <w:rFonts w:eastAsia="Times New Roman" w:cstheme="minorHAnsi"/>
          <w:sz w:val="24"/>
          <w:szCs w:val="24"/>
          <w:lang w:eastAsia="en-GB"/>
        </w:rPr>
      </w:pPr>
      <w:r w:rsidRPr="00E35C66">
        <w:rPr>
          <w:rFonts w:eastAsia="Times New Roman" w:cstheme="minorHAnsi"/>
          <w:sz w:val="24"/>
          <w:szCs w:val="24"/>
          <w:lang w:eastAsia="en-GB"/>
        </w:rPr>
        <w:t xml:space="preserve">Right-handed people would normally choose to move their right hand 60% of the time, but when the right hemisphere was stimulated, they would instead choose their left hand 80% of the time Despite the external influence on their decision-making, the subjects continued to report believing that their choice of hand had been made freely. In a follow-up experiment, </w:t>
      </w:r>
      <w:hyperlink r:id="rId8" w:tooltip="Alvaro Pascual-Leone" w:history="1">
        <w:r w:rsidRPr="00E35C66">
          <w:rPr>
            <w:rFonts w:eastAsia="Times New Roman" w:cstheme="minorHAnsi"/>
            <w:sz w:val="24"/>
            <w:szCs w:val="24"/>
            <w:lang w:eastAsia="en-GB"/>
          </w:rPr>
          <w:t>Alvaro Pascual-Leone</w:t>
        </w:r>
      </w:hyperlink>
      <w:r w:rsidRPr="00E35C66">
        <w:rPr>
          <w:rFonts w:eastAsia="Times New Roman" w:cstheme="minorHAnsi"/>
          <w:sz w:val="24"/>
          <w:szCs w:val="24"/>
          <w:lang w:eastAsia="en-GB"/>
        </w:rPr>
        <w:t xml:space="preserve"> and colleagues found similar results, but also noted that the transcranial magnetic stimulation </w:t>
      </w:r>
      <w:bookmarkStart w:id="3" w:name="_Hlk109644266"/>
      <w:bookmarkEnd w:id="2"/>
      <w:r w:rsidRPr="00E35C66">
        <w:rPr>
          <w:rFonts w:eastAsia="Times New Roman" w:cstheme="minorHAnsi"/>
          <w:sz w:val="24"/>
          <w:szCs w:val="24"/>
          <w:lang w:eastAsia="en-GB"/>
        </w:rPr>
        <w:t>must occur within</w:t>
      </w:r>
      <w:r w:rsidR="00E267A1" w:rsidRPr="00E35C66">
        <w:rPr>
          <w:rFonts w:eastAsia="Times New Roman" w:cstheme="minorHAnsi"/>
          <w:sz w:val="24"/>
          <w:szCs w:val="24"/>
          <w:lang w:eastAsia="en-GB"/>
        </w:rPr>
        <w:t xml:space="preserve"> </w:t>
      </w:r>
      <w:r w:rsidRPr="00E35C66">
        <w:rPr>
          <w:rFonts w:eastAsia="Times New Roman" w:cstheme="minorHAnsi"/>
          <w:sz w:val="24"/>
          <w:szCs w:val="24"/>
          <w:lang w:eastAsia="en-GB"/>
        </w:rPr>
        <w:t xml:space="preserve">200 milliseconds, consistent with the time-course derived from the Libet experiments. </w:t>
      </w:r>
      <w:bookmarkEnd w:id="3"/>
    </w:p>
    <w:p w14:paraId="7E11F570" w14:textId="469D2177" w:rsidR="0095595E" w:rsidRPr="00E35C66" w:rsidRDefault="0095595E" w:rsidP="000465FA">
      <w:pPr>
        <w:spacing w:before="100" w:beforeAutospacing="1" w:after="100" w:afterAutospacing="1" w:line="240" w:lineRule="auto"/>
        <w:jc w:val="both"/>
        <w:rPr>
          <w:rFonts w:eastAsia="Times New Roman" w:cstheme="minorHAnsi"/>
          <w:sz w:val="24"/>
          <w:szCs w:val="24"/>
          <w:lang w:eastAsia="en-GB"/>
        </w:rPr>
      </w:pPr>
      <w:r w:rsidRPr="00E35C66">
        <w:rPr>
          <w:rFonts w:eastAsia="Times New Roman" w:cstheme="minorHAnsi"/>
          <w:sz w:val="24"/>
          <w:szCs w:val="24"/>
          <w:lang w:eastAsia="en-GB"/>
        </w:rPr>
        <w:t>All in all, though, I do not believe that, as yet, there is sufficient concrete evidence to use neuroscience in the free will argument</w:t>
      </w:r>
      <w:r w:rsidR="008D295B" w:rsidRPr="00E35C66">
        <w:rPr>
          <w:rFonts w:eastAsia="Times New Roman" w:cstheme="minorHAnsi"/>
          <w:sz w:val="24"/>
          <w:szCs w:val="24"/>
          <w:lang w:eastAsia="en-GB"/>
        </w:rPr>
        <w:t>. But the trend certainly seems to be pointing to there being little free will, if any at all.</w:t>
      </w:r>
    </w:p>
    <w:p w14:paraId="1A44508B" w14:textId="2CF2D9C2" w:rsidR="00E267A1" w:rsidRPr="00E35C66" w:rsidRDefault="00E267A1" w:rsidP="000465FA">
      <w:pPr>
        <w:spacing w:before="100" w:beforeAutospacing="1" w:after="100" w:afterAutospacing="1" w:line="240" w:lineRule="auto"/>
        <w:jc w:val="both"/>
        <w:rPr>
          <w:rFonts w:eastAsia="Times New Roman" w:cstheme="minorHAnsi"/>
          <w:sz w:val="24"/>
          <w:szCs w:val="24"/>
          <w:lang w:eastAsia="en-GB"/>
        </w:rPr>
      </w:pPr>
      <w:r w:rsidRPr="00E35C66">
        <w:rPr>
          <w:rFonts w:eastAsia="Times New Roman" w:cstheme="minorHAnsi"/>
          <w:sz w:val="24"/>
          <w:szCs w:val="24"/>
          <w:lang w:eastAsia="en-GB"/>
        </w:rPr>
        <w:t>In many ways, arguments against ‘free will’ come down to saying it</w:t>
      </w:r>
      <w:r w:rsidR="003E3387" w:rsidRPr="00E35C66">
        <w:rPr>
          <w:rFonts w:eastAsia="Times New Roman" w:cstheme="minorHAnsi"/>
          <w:sz w:val="24"/>
          <w:szCs w:val="24"/>
          <w:lang w:eastAsia="en-GB"/>
        </w:rPr>
        <w:t xml:space="preserve"> cannot be made conceptually coherent</w:t>
      </w:r>
      <w:r w:rsidRPr="00E35C66">
        <w:rPr>
          <w:rFonts w:eastAsia="Times New Roman" w:cstheme="minorHAnsi"/>
          <w:sz w:val="24"/>
          <w:szCs w:val="24"/>
          <w:lang w:eastAsia="en-GB"/>
        </w:rPr>
        <w:t>. One such argument is based on the AI which played Go, the most complicated of all the board games.</w:t>
      </w:r>
      <w:r w:rsidR="00B433AD" w:rsidRPr="00E35C66">
        <w:rPr>
          <w:rFonts w:eastAsia="Times New Roman" w:cstheme="minorHAnsi"/>
          <w:sz w:val="24"/>
          <w:szCs w:val="24"/>
          <w:lang w:eastAsia="en-GB"/>
        </w:rPr>
        <w:t xml:space="preserve"> AlphaGo, a Google Dee</w:t>
      </w:r>
      <w:r w:rsidR="00DC668F" w:rsidRPr="00E35C66">
        <w:rPr>
          <w:rFonts w:eastAsia="Times New Roman" w:cstheme="minorHAnsi"/>
          <w:sz w:val="24"/>
          <w:szCs w:val="24"/>
          <w:lang w:eastAsia="en-GB"/>
        </w:rPr>
        <w:t>p</w:t>
      </w:r>
      <w:r w:rsidR="00B433AD" w:rsidRPr="00E35C66">
        <w:rPr>
          <w:rFonts w:eastAsia="Times New Roman" w:cstheme="minorHAnsi"/>
          <w:sz w:val="24"/>
          <w:szCs w:val="24"/>
          <w:lang w:eastAsia="en-GB"/>
        </w:rPr>
        <w:t xml:space="preserve"> Mind program, won a tournament</w:t>
      </w:r>
      <w:r w:rsidR="006D4F94" w:rsidRPr="00E35C66">
        <w:rPr>
          <w:rFonts w:eastAsia="Times New Roman" w:cstheme="minorHAnsi"/>
          <w:sz w:val="24"/>
          <w:szCs w:val="24"/>
          <w:lang w:eastAsia="en-GB"/>
        </w:rPr>
        <w:t xml:space="preserve"> </w:t>
      </w:r>
      <w:r w:rsidR="00B433AD" w:rsidRPr="00E35C66">
        <w:rPr>
          <w:rFonts w:eastAsia="Times New Roman" w:cstheme="minorHAnsi"/>
          <w:sz w:val="24"/>
          <w:szCs w:val="24"/>
          <w:lang w:eastAsia="en-GB"/>
        </w:rPr>
        <w:t>against the world’s top Go player, Lee Sidol, by 4 games to 1. In the second gam</w:t>
      </w:r>
      <w:r w:rsidR="006D4F94" w:rsidRPr="00E35C66">
        <w:rPr>
          <w:rFonts w:eastAsia="Times New Roman" w:cstheme="minorHAnsi"/>
          <w:sz w:val="24"/>
          <w:szCs w:val="24"/>
          <w:lang w:eastAsia="en-GB"/>
        </w:rPr>
        <w:t>e</w:t>
      </w:r>
      <w:r w:rsidR="00B433AD" w:rsidRPr="00E35C66">
        <w:rPr>
          <w:rFonts w:eastAsia="Times New Roman" w:cstheme="minorHAnsi"/>
          <w:sz w:val="24"/>
          <w:szCs w:val="24"/>
          <w:lang w:eastAsia="en-GB"/>
        </w:rPr>
        <w:t xml:space="preserve">, at move 37, AlphaGo made a move which </w:t>
      </w:r>
      <w:r w:rsidR="006D4F94" w:rsidRPr="00E35C66">
        <w:rPr>
          <w:rFonts w:eastAsia="Times New Roman" w:cstheme="minorHAnsi"/>
          <w:sz w:val="24"/>
          <w:szCs w:val="24"/>
          <w:lang w:eastAsia="en-GB"/>
        </w:rPr>
        <w:t xml:space="preserve">stunned </w:t>
      </w:r>
      <w:r w:rsidR="00B433AD" w:rsidRPr="00E35C66">
        <w:rPr>
          <w:rFonts w:eastAsia="Times New Roman" w:cstheme="minorHAnsi"/>
          <w:sz w:val="24"/>
          <w:szCs w:val="24"/>
          <w:lang w:eastAsia="en-GB"/>
        </w:rPr>
        <w:t>all th</w:t>
      </w:r>
      <w:r w:rsidR="00DC668F" w:rsidRPr="00E35C66">
        <w:rPr>
          <w:rFonts w:eastAsia="Times New Roman" w:cstheme="minorHAnsi"/>
          <w:sz w:val="24"/>
          <w:szCs w:val="24"/>
          <w:lang w:eastAsia="en-GB"/>
        </w:rPr>
        <w:t>ose</w:t>
      </w:r>
      <w:r w:rsidR="00B433AD" w:rsidRPr="00E35C66">
        <w:rPr>
          <w:rFonts w:eastAsia="Times New Roman" w:cstheme="minorHAnsi"/>
          <w:sz w:val="24"/>
          <w:szCs w:val="24"/>
          <w:lang w:eastAsia="en-GB"/>
        </w:rPr>
        <w:t xml:space="preserve"> watch</w:t>
      </w:r>
      <w:r w:rsidR="0086272D" w:rsidRPr="00E35C66">
        <w:rPr>
          <w:rFonts w:eastAsia="Times New Roman" w:cstheme="minorHAnsi"/>
          <w:sz w:val="24"/>
          <w:szCs w:val="24"/>
          <w:lang w:eastAsia="en-GB"/>
        </w:rPr>
        <w:t>ing</w:t>
      </w:r>
      <w:r w:rsidR="00B433AD" w:rsidRPr="00E35C66">
        <w:rPr>
          <w:rFonts w:eastAsia="Times New Roman" w:cstheme="minorHAnsi"/>
          <w:sz w:val="24"/>
          <w:szCs w:val="24"/>
          <w:lang w:eastAsia="en-GB"/>
        </w:rPr>
        <w:t>, as well as Lee Sidol</w:t>
      </w:r>
      <w:r w:rsidR="006D4F94" w:rsidRPr="00E35C66">
        <w:rPr>
          <w:rFonts w:eastAsia="Times New Roman" w:cstheme="minorHAnsi"/>
          <w:sz w:val="24"/>
          <w:szCs w:val="24"/>
          <w:lang w:eastAsia="en-GB"/>
        </w:rPr>
        <w:t xml:space="preserve"> himself</w:t>
      </w:r>
      <w:r w:rsidR="00B433AD" w:rsidRPr="00E35C66">
        <w:rPr>
          <w:rFonts w:eastAsia="Times New Roman" w:cstheme="minorHAnsi"/>
          <w:sz w:val="24"/>
          <w:szCs w:val="24"/>
          <w:lang w:eastAsia="en-GB"/>
        </w:rPr>
        <w:t>, who left the room, returned after a few minutes</w:t>
      </w:r>
      <w:r w:rsidR="006D4F94" w:rsidRPr="00E35C66">
        <w:rPr>
          <w:rFonts w:eastAsia="Times New Roman" w:cstheme="minorHAnsi"/>
          <w:sz w:val="24"/>
          <w:szCs w:val="24"/>
          <w:lang w:eastAsia="en-GB"/>
        </w:rPr>
        <w:t xml:space="preserve"> </w:t>
      </w:r>
      <w:r w:rsidR="00B433AD" w:rsidRPr="00E35C66">
        <w:rPr>
          <w:rFonts w:eastAsia="Times New Roman" w:cstheme="minorHAnsi"/>
          <w:sz w:val="24"/>
          <w:szCs w:val="24"/>
          <w:lang w:eastAsia="en-GB"/>
        </w:rPr>
        <w:t>and then took 15 minute</w:t>
      </w:r>
      <w:r w:rsidR="006D4F94" w:rsidRPr="00E35C66">
        <w:rPr>
          <w:rFonts w:eastAsia="Times New Roman" w:cstheme="minorHAnsi"/>
          <w:sz w:val="24"/>
          <w:szCs w:val="24"/>
          <w:lang w:eastAsia="en-GB"/>
        </w:rPr>
        <w:t>s</w:t>
      </w:r>
      <w:r w:rsidR="00B433AD" w:rsidRPr="00E35C66">
        <w:rPr>
          <w:rFonts w:eastAsia="Times New Roman" w:cstheme="minorHAnsi"/>
          <w:sz w:val="24"/>
          <w:szCs w:val="24"/>
          <w:lang w:eastAsia="en-GB"/>
        </w:rPr>
        <w:t xml:space="preserve"> to mak</w:t>
      </w:r>
      <w:r w:rsidR="006D4F94" w:rsidRPr="00E35C66">
        <w:rPr>
          <w:rFonts w:eastAsia="Times New Roman" w:cstheme="minorHAnsi"/>
          <w:sz w:val="24"/>
          <w:szCs w:val="24"/>
          <w:lang w:eastAsia="en-GB"/>
        </w:rPr>
        <w:t>e</w:t>
      </w:r>
      <w:r w:rsidR="00B433AD" w:rsidRPr="00E35C66">
        <w:rPr>
          <w:rFonts w:eastAsia="Times New Roman" w:cstheme="minorHAnsi"/>
          <w:sz w:val="24"/>
          <w:szCs w:val="24"/>
          <w:lang w:eastAsia="en-GB"/>
        </w:rPr>
        <w:t xml:space="preserve"> his next move. AlphaGo went on to win the game.</w:t>
      </w:r>
    </w:p>
    <w:p w14:paraId="78768DE6" w14:textId="2BFCC1C7" w:rsidR="00B433AD" w:rsidRPr="00E35C66" w:rsidRDefault="00B433AD" w:rsidP="000465FA">
      <w:pPr>
        <w:spacing w:before="100" w:beforeAutospacing="1" w:after="100" w:afterAutospacing="1" w:line="240" w:lineRule="auto"/>
        <w:jc w:val="both"/>
        <w:rPr>
          <w:rFonts w:eastAsia="Times New Roman" w:cstheme="minorHAnsi"/>
          <w:sz w:val="24"/>
          <w:szCs w:val="24"/>
          <w:lang w:eastAsia="en-GB"/>
        </w:rPr>
      </w:pPr>
      <w:r w:rsidRPr="00E35C66">
        <w:rPr>
          <w:rFonts w:eastAsia="Times New Roman" w:cstheme="minorHAnsi"/>
          <w:sz w:val="24"/>
          <w:szCs w:val="24"/>
          <w:lang w:eastAsia="en-GB"/>
        </w:rPr>
        <w:t>AlphaGo was NOT programmed</w:t>
      </w:r>
      <w:r w:rsidR="006D4F94" w:rsidRPr="00E35C66">
        <w:rPr>
          <w:rFonts w:eastAsia="Times New Roman" w:cstheme="minorHAnsi"/>
          <w:sz w:val="24"/>
          <w:szCs w:val="24"/>
          <w:lang w:eastAsia="en-GB"/>
        </w:rPr>
        <w:t xml:space="preserve"> to make this, or any other</w:t>
      </w:r>
      <w:r w:rsidR="00370558" w:rsidRPr="00E35C66">
        <w:rPr>
          <w:rFonts w:eastAsia="Times New Roman" w:cstheme="minorHAnsi"/>
          <w:sz w:val="24"/>
          <w:szCs w:val="24"/>
          <w:lang w:eastAsia="en-GB"/>
        </w:rPr>
        <w:t xml:space="preserve"> of its moves. </w:t>
      </w:r>
      <w:r w:rsidR="006D4F94" w:rsidRPr="00E35C66">
        <w:rPr>
          <w:rFonts w:eastAsia="Times New Roman" w:cstheme="minorHAnsi"/>
          <w:sz w:val="24"/>
          <w:szCs w:val="24"/>
          <w:lang w:eastAsia="en-GB"/>
        </w:rPr>
        <w:t xml:space="preserve">It was told to play itself millions of times to find its own strategies. </w:t>
      </w:r>
      <w:r w:rsidR="00C07A41" w:rsidRPr="00E35C66">
        <w:rPr>
          <w:rFonts w:eastAsia="Times New Roman" w:cstheme="minorHAnsi"/>
          <w:sz w:val="24"/>
          <w:szCs w:val="24"/>
          <w:lang w:eastAsia="en-GB"/>
        </w:rPr>
        <w:t>So,</w:t>
      </w:r>
      <w:r w:rsidR="006D4F94" w:rsidRPr="00E35C66">
        <w:rPr>
          <w:rFonts w:eastAsia="Times New Roman" w:cstheme="minorHAnsi"/>
          <w:sz w:val="24"/>
          <w:szCs w:val="24"/>
          <w:lang w:eastAsia="en-GB"/>
        </w:rPr>
        <w:t xml:space="preserve"> this move was entirely under AlphaGo’s control. Do we then say that </w:t>
      </w:r>
      <w:r w:rsidR="00370558" w:rsidRPr="00E35C66">
        <w:rPr>
          <w:rFonts w:eastAsia="Times New Roman" w:cstheme="minorHAnsi"/>
          <w:sz w:val="24"/>
          <w:szCs w:val="24"/>
          <w:lang w:eastAsia="en-GB"/>
        </w:rPr>
        <w:t xml:space="preserve">AlphaGo has ‘free will’? Indeed, do we even </w:t>
      </w:r>
      <w:r w:rsidR="00590A3E" w:rsidRPr="00E35C66">
        <w:rPr>
          <w:rFonts w:eastAsia="Times New Roman" w:cstheme="minorHAnsi"/>
          <w:sz w:val="24"/>
          <w:szCs w:val="24"/>
          <w:lang w:eastAsia="en-GB"/>
        </w:rPr>
        <w:t>say it has any will at all?</w:t>
      </w:r>
    </w:p>
    <w:p w14:paraId="6B19850B" w14:textId="3CDC42F4" w:rsidR="00703554" w:rsidRPr="00E35C66" w:rsidRDefault="00703554" w:rsidP="000465FA">
      <w:pPr>
        <w:spacing w:before="100" w:beforeAutospacing="1" w:after="100" w:afterAutospacing="1" w:line="240" w:lineRule="auto"/>
        <w:jc w:val="both"/>
        <w:rPr>
          <w:rFonts w:eastAsia="Times New Roman" w:cstheme="minorHAnsi"/>
          <w:sz w:val="24"/>
          <w:szCs w:val="24"/>
          <w:lang w:eastAsia="en-GB"/>
        </w:rPr>
      </w:pPr>
      <w:r w:rsidRPr="00E35C66">
        <w:rPr>
          <w:rFonts w:eastAsia="Times New Roman" w:cstheme="minorHAnsi"/>
          <w:sz w:val="24"/>
          <w:szCs w:val="24"/>
          <w:lang w:eastAsia="en-GB"/>
        </w:rPr>
        <w:lastRenderedPageBreak/>
        <w:t xml:space="preserve">At this point I have to confess that, although I do not believe in ‘free will’, </w:t>
      </w:r>
      <w:r w:rsidR="00002116" w:rsidRPr="00E35C66">
        <w:rPr>
          <w:rFonts w:eastAsia="Times New Roman" w:cstheme="minorHAnsi"/>
          <w:sz w:val="24"/>
          <w:szCs w:val="24"/>
          <w:lang w:eastAsia="en-GB"/>
        </w:rPr>
        <w:t xml:space="preserve">I am not, at least in the usual sense, a determinist. </w:t>
      </w:r>
      <w:r w:rsidR="00C562DD" w:rsidRPr="00E35C66">
        <w:rPr>
          <w:rFonts w:eastAsia="Times New Roman" w:cstheme="minorHAnsi"/>
          <w:sz w:val="24"/>
          <w:szCs w:val="24"/>
          <w:lang w:eastAsia="en-GB"/>
        </w:rPr>
        <w:t xml:space="preserve">I </w:t>
      </w:r>
      <w:r w:rsidR="00002116" w:rsidRPr="00E35C66">
        <w:rPr>
          <w:rFonts w:eastAsia="Times New Roman" w:cstheme="minorHAnsi"/>
          <w:sz w:val="24"/>
          <w:szCs w:val="24"/>
          <w:lang w:eastAsia="en-GB"/>
        </w:rPr>
        <w:t>cannot see that there is such a thing as cause and effect. Einstein’s theories about time would seem to me to deny that. Also, some sub-atomic particle experiments seem to have sent effects backwards in time.</w:t>
      </w:r>
      <w:r w:rsidR="00C562DD" w:rsidRPr="00E35C66">
        <w:rPr>
          <w:rFonts w:eastAsia="Times New Roman" w:cstheme="minorHAnsi"/>
          <w:sz w:val="24"/>
          <w:szCs w:val="24"/>
          <w:lang w:eastAsia="en-GB"/>
        </w:rPr>
        <w:t xml:space="preserve"> </w:t>
      </w:r>
      <w:r w:rsidR="00002116" w:rsidRPr="00E35C66">
        <w:rPr>
          <w:rFonts w:eastAsia="Times New Roman" w:cstheme="minorHAnsi"/>
          <w:sz w:val="24"/>
          <w:szCs w:val="24"/>
          <w:lang w:eastAsia="en-GB"/>
        </w:rPr>
        <w:t>Rather it seems to me that the whole universe, including us, are all a</w:t>
      </w:r>
      <w:r w:rsidR="00C562DD" w:rsidRPr="00E35C66">
        <w:rPr>
          <w:rFonts w:eastAsia="Times New Roman" w:cstheme="minorHAnsi"/>
          <w:sz w:val="24"/>
          <w:szCs w:val="24"/>
          <w:lang w:eastAsia="en-GB"/>
        </w:rPr>
        <w:t xml:space="preserve"> </w:t>
      </w:r>
      <w:r w:rsidR="00002116" w:rsidRPr="00E35C66">
        <w:rPr>
          <w:rFonts w:eastAsia="Times New Roman" w:cstheme="minorHAnsi"/>
          <w:sz w:val="24"/>
          <w:szCs w:val="24"/>
          <w:lang w:eastAsia="en-GB"/>
        </w:rPr>
        <w:t>p</w:t>
      </w:r>
      <w:r w:rsidR="00C562DD" w:rsidRPr="00E35C66">
        <w:rPr>
          <w:rFonts w:eastAsia="Times New Roman" w:cstheme="minorHAnsi"/>
          <w:sz w:val="24"/>
          <w:szCs w:val="24"/>
          <w:lang w:eastAsia="en-GB"/>
        </w:rPr>
        <w:t>a</w:t>
      </w:r>
      <w:r w:rsidR="00002116" w:rsidRPr="00E35C66">
        <w:rPr>
          <w:rFonts w:eastAsia="Times New Roman" w:cstheme="minorHAnsi"/>
          <w:sz w:val="24"/>
          <w:szCs w:val="24"/>
          <w:lang w:eastAsia="en-GB"/>
        </w:rPr>
        <w:t>rt of a ‘Game of Life’.</w:t>
      </w:r>
      <w:r w:rsidR="00C562DD" w:rsidRPr="00E35C66">
        <w:rPr>
          <w:rFonts w:eastAsia="Times New Roman" w:cstheme="minorHAnsi"/>
          <w:sz w:val="24"/>
          <w:szCs w:val="24"/>
          <w:lang w:eastAsia="en-GB"/>
        </w:rPr>
        <w:t xml:space="preserve"> In his book, ‘A New Kind of Science</w:t>
      </w:r>
      <w:r w:rsidR="0086272D" w:rsidRPr="00E35C66">
        <w:rPr>
          <w:rFonts w:eastAsia="Times New Roman" w:cstheme="minorHAnsi"/>
          <w:sz w:val="24"/>
          <w:szCs w:val="24"/>
          <w:lang w:eastAsia="en-GB"/>
        </w:rPr>
        <w:t xml:space="preserve">’, </w:t>
      </w:r>
      <w:r w:rsidR="002F641E" w:rsidRPr="00E35C66">
        <w:rPr>
          <w:rFonts w:eastAsia="Times New Roman" w:cstheme="minorHAnsi"/>
          <w:sz w:val="24"/>
          <w:szCs w:val="24"/>
          <w:lang w:eastAsia="en-GB"/>
        </w:rPr>
        <w:t>Stephen Wolfram</w:t>
      </w:r>
      <w:r w:rsidR="00C562DD" w:rsidRPr="00E35C66">
        <w:rPr>
          <w:rFonts w:eastAsia="Times New Roman" w:cstheme="minorHAnsi"/>
          <w:sz w:val="24"/>
          <w:szCs w:val="24"/>
          <w:lang w:eastAsia="en-GB"/>
        </w:rPr>
        <w:t xml:space="preserve"> argues that we are living in a universe evolving according to some rules which govern what happens to each </w:t>
      </w:r>
      <w:r w:rsidR="00BF0877" w:rsidRPr="00E35C66">
        <w:rPr>
          <w:rFonts w:eastAsia="Times New Roman" w:cstheme="minorHAnsi"/>
          <w:sz w:val="24"/>
          <w:szCs w:val="24"/>
          <w:lang w:eastAsia="en-GB"/>
        </w:rPr>
        <w:t>cell of sp</w:t>
      </w:r>
      <w:r w:rsidR="000D0E29" w:rsidRPr="00E35C66">
        <w:rPr>
          <w:rFonts w:eastAsia="Times New Roman" w:cstheme="minorHAnsi"/>
          <w:sz w:val="24"/>
          <w:szCs w:val="24"/>
          <w:lang w:eastAsia="en-GB"/>
        </w:rPr>
        <w:t>a</w:t>
      </w:r>
      <w:r w:rsidR="00BF0877" w:rsidRPr="00E35C66">
        <w:rPr>
          <w:rFonts w:eastAsia="Times New Roman" w:cstheme="minorHAnsi"/>
          <w:sz w:val="24"/>
          <w:szCs w:val="24"/>
          <w:lang w:eastAsia="en-GB"/>
        </w:rPr>
        <w:t xml:space="preserve">ce – which is digital, </w:t>
      </w:r>
      <w:r w:rsidR="002F641E" w:rsidRPr="00E35C66">
        <w:rPr>
          <w:rFonts w:eastAsia="Times New Roman" w:cstheme="minorHAnsi"/>
          <w:sz w:val="24"/>
          <w:szCs w:val="24"/>
          <w:lang w:eastAsia="en-GB"/>
        </w:rPr>
        <w:t>utilising the Plank length</w:t>
      </w:r>
      <w:r w:rsidR="000D2765" w:rsidRPr="00E35C66">
        <w:rPr>
          <w:rFonts w:eastAsia="Times New Roman" w:cstheme="minorHAnsi"/>
          <w:sz w:val="24"/>
          <w:szCs w:val="24"/>
          <w:lang w:eastAsia="en-GB"/>
        </w:rPr>
        <w:t>,</w:t>
      </w:r>
      <w:r w:rsidR="002F641E" w:rsidRPr="00E35C66">
        <w:rPr>
          <w:rFonts w:eastAsia="Times New Roman" w:cstheme="minorHAnsi"/>
          <w:sz w:val="24"/>
          <w:szCs w:val="24"/>
          <w:lang w:eastAsia="en-GB"/>
        </w:rPr>
        <w:t xml:space="preserve"> </w:t>
      </w:r>
      <w:r w:rsidR="00BF0877" w:rsidRPr="00E35C66">
        <w:rPr>
          <w:rFonts w:eastAsia="Times New Roman" w:cstheme="minorHAnsi"/>
          <w:sz w:val="24"/>
          <w:szCs w:val="24"/>
          <w:lang w:eastAsia="en-GB"/>
        </w:rPr>
        <w:t xml:space="preserve">not </w:t>
      </w:r>
      <w:r w:rsidR="000D0E29" w:rsidRPr="00E35C66">
        <w:rPr>
          <w:rFonts w:eastAsia="Times New Roman" w:cstheme="minorHAnsi"/>
          <w:sz w:val="24"/>
          <w:szCs w:val="24"/>
          <w:lang w:eastAsia="en-GB"/>
        </w:rPr>
        <w:t>analogu</w:t>
      </w:r>
      <w:r w:rsidR="00C07A41" w:rsidRPr="00E35C66">
        <w:rPr>
          <w:rFonts w:eastAsia="Times New Roman" w:cstheme="minorHAnsi"/>
          <w:sz w:val="24"/>
          <w:szCs w:val="24"/>
          <w:lang w:eastAsia="en-GB"/>
        </w:rPr>
        <w:t xml:space="preserve">e – according to what is happening in adjoining cells. In other words, the universe is </w:t>
      </w:r>
      <w:r w:rsidR="008F606F" w:rsidRPr="00E35C66">
        <w:rPr>
          <w:rFonts w:eastAsia="Times New Roman" w:cstheme="minorHAnsi"/>
          <w:sz w:val="24"/>
          <w:szCs w:val="24"/>
          <w:lang w:eastAsia="en-GB"/>
        </w:rPr>
        <w:t xml:space="preserve">like </w:t>
      </w:r>
      <w:r w:rsidR="00C07A41" w:rsidRPr="00E35C66">
        <w:rPr>
          <w:rFonts w:eastAsia="Times New Roman" w:cstheme="minorHAnsi"/>
          <w:sz w:val="24"/>
          <w:szCs w:val="24"/>
          <w:lang w:eastAsia="en-GB"/>
        </w:rPr>
        <w:t>a cellular automat</w:t>
      </w:r>
      <w:r w:rsidR="002F641E" w:rsidRPr="00E35C66">
        <w:rPr>
          <w:rFonts w:eastAsia="Times New Roman" w:cstheme="minorHAnsi"/>
          <w:sz w:val="24"/>
          <w:szCs w:val="24"/>
          <w:lang w:eastAsia="en-GB"/>
        </w:rPr>
        <w:t>on</w:t>
      </w:r>
      <w:r w:rsidR="00C07A41" w:rsidRPr="00E35C66">
        <w:rPr>
          <w:rFonts w:eastAsia="Times New Roman" w:cstheme="minorHAnsi"/>
          <w:sz w:val="24"/>
          <w:szCs w:val="24"/>
          <w:lang w:eastAsia="en-GB"/>
        </w:rPr>
        <w:t>.</w:t>
      </w:r>
    </w:p>
    <w:p w14:paraId="1831A884" w14:textId="7C936EB3" w:rsidR="00A50771" w:rsidRPr="00E35C66" w:rsidRDefault="00A50771" w:rsidP="000465FA">
      <w:pPr>
        <w:spacing w:before="100" w:beforeAutospacing="1" w:after="100" w:afterAutospacing="1" w:line="240" w:lineRule="auto"/>
        <w:jc w:val="both"/>
        <w:rPr>
          <w:rFonts w:eastAsia="Times New Roman" w:cstheme="minorHAnsi"/>
          <w:sz w:val="24"/>
          <w:szCs w:val="24"/>
          <w:lang w:eastAsia="en-GB"/>
        </w:rPr>
      </w:pPr>
      <w:r w:rsidRPr="00E35C66">
        <w:rPr>
          <w:rFonts w:eastAsia="Times New Roman" w:cstheme="minorHAnsi"/>
          <w:sz w:val="24"/>
          <w:szCs w:val="24"/>
          <w:lang w:eastAsia="en-GB"/>
        </w:rPr>
        <w:t xml:space="preserve">This approach gives us some reason why we feel so strongly that we do have ‘free will’. </w:t>
      </w:r>
      <w:r w:rsidR="002B118E" w:rsidRPr="00E35C66">
        <w:rPr>
          <w:rFonts w:eastAsia="Times New Roman" w:cstheme="minorHAnsi"/>
          <w:sz w:val="24"/>
          <w:szCs w:val="24"/>
          <w:lang w:eastAsia="en-GB"/>
        </w:rPr>
        <w:t>Wol</w:t>
      </w:r>
      <w:r w:rsidR="00D46069" w:rsidRPr="00E35C66">
        <w:rPr>
          <w:rFonts w:eastAsia="Times New Roman" w:cstheme="minorHAnsi"/>
          <w:sz w:val="24"/>
          <w:szCs w:val="24"/>
          <w:lang w:eastAsia="en-GB"/>
        </w:rPr>
        <w:t>f</w:t>
      </w:r>
      <w:r w:rsidR="002B118E" w:rsidRPr="00E35C66">
        <w:rPr>
          <w:rFonts w:eastAsia="Times New Roman" w:cstheme="minorHAnsi"/>
          <w:sz w:val="24"/>
          <w:szCs w:val="24"/>
          <w:lang w:eastAsia="en-GB"/>
        </w:rPr>
        <w:t>ram himself puts forward the idea that the feeling of ‘free will’ arises from computational irreduc</w:t>
      </w:r>
      <w:r w:rsidR="00D46069" w:rsidRPr="00E35C66">
        <w:rPr>
          <w:rFonts w:eastAsia="Times New Roman" w:cstheme="minorHAnsi"/>
          <w:sz w:val="24"/>
          <w:szCs w:val="24"/>
          <w:lang w:eastAsia="en-GB"/>
        </w:rPr>
        <w:t>i</w:t>
      </w:r>
      <w:r w:rsidR="002B118E" w:rsidRPr="00E35C66">
        <w:rPr>
          <w:rFonts w:eastAsia="Times New Roman" w:cstheme="minorHAnsi"/>
          <w:sz w:val="24"/>
          <w:szCs w:val="24"/>
          <w:lang w:eastAsia="en-GB"/>
        </w:rPr>
        <w:t>bili</w:t>
      </w:r>
      <w:r w:rsidR="00D46069" w:rsidRPr="00E35C66">
        <w:rPr>
          <w:rFonts w:eastAsia="Times New Roman" w:cstheme="minorHAnsi"/>
          <w:sz w:val="24"/>
          <w:szCs w:val="24"/>
          <w:lang w:eastAsia="en-GB"/>
        </w:rPr>
        <w:t>t</w:t>
      </w:r>
      <w:r w:rsidR="002B118E" w:rsidRPr="00E35C66">
        <w:rPr>
          <w:rFonts w:eastAsia="Times New Roman" w:cstheme="minorHAnsi"/>
          <w:sz w:val="24"/>
          <w:szCs w:val="24"/>
          <w:lang w:eastAsia="en-GB"/>
        </w:rPr>
        <w:t>y</w:t>
      </w:r>
      <w:r w:rsidR="00D46069" w:rsidRPr="00E35C66">
        <w:rPr>
          <w:rFonts w:eastAsia="Times New Roman" w:cstheme="minorHAnsi"/>
          <w:sz w:val="24"/>
          <w:szCs w:val="24"/>
          <w:lang w:eastAsia="en-GB"/>
        </w:rPr>
        <w:t>. That is to say, even though a system may follow definite underlying laws, its overall behaviour can still have aspects</w:t>
      </w:r>
      <w:r w:rsidR="008F606F" w:rsidRPr="00E35C66">
        <w:rPr>
          <w:rFonts w:eastAsia="Times New Roman" w:cstheme="minorHAnsi"/>
          <w:sz w:val="24"/>
          <w:szCs w:val="24"/>
          <w:lang w:eastAsia="en-GB"/>
        </w:rPr>
        <w:t xml:space="preserve"> </w:t>
      </w:r>
      <w:r w:rsidR="00D46069" w:rsidRPr="00E35C66">
        <w:rPr>
          <w:rFonts w:eastAsia="Times New Roman" w:cstheme="minorHAnsi"/>
          <w:sz w:val="24"/>
          <w:szCs w:val="24"/>
          <w:lang w:eastAsia="en-GB"/>
        </w:rPr>
        <w:t>that fundamentally cannot be described</w:t>
      </w:r>
      <w:r w:rsidR="008F606F" w:rsidRPr="00E35C66">
        <w:rPr>
          <w:rFonts w:eastAsia="Times New Roman" w:cstheme="minorHAnsi"/>
          <w:sz w:val="24"/>
          <w:szCs w:val="24"/>
          <w:lang w:eastAsia="en-GB"/>
        </w:rPr>
        <w:t xml:space="preserve"> by reasonable laws. The only way to work out how the system will behave</w:t>
      </w:r>
      <w:r w:rsidR="00270E9B" w:rsidRPr="00E35C66">
        <w:rPr>
          <w:rFonts w:eastAsia="Times New Roman" w:cstheme="minorHAnsi"/>
          <w:sz w:val="24"/>
          <w:szCs w:val="24"/>
          <w:lang w:eastAsia="en-GB"/>
        </w:rPr>
        <w:t xml:space="preserve"> is</w:t>
      </w:r>
      <w:r w:rsidR="008F606F" w:rsidRPr="00E35C66">
        <w:rPr>
          <w:rFonts w:eastAsia="Times New Roman" w:cstheme="minorHAnsi"/>
          <w:sz w:val="24"/>
          <w:szCs w:val="24"/>
          <w:lang w:eastAsia="en-GB"/>
        </w:rPr>
        <w:t xml:space="preserve"> essentially to perform the computation</w:t>
      </w:r>
      <w:r w:rsidR="00270E9B" w:rsidRPr="00E35C66">
        <w:rPr>
          <w:rFonts w:eastAsia="Times New Roman" w:cstheme="minorHAnsi"/>
          <w:sz w:val="24"/>
          <w:szCs w:val="24"/>
          <w:lang w:eastAsia="en-GB"/>
        </w:rPr>
        <w:t>. He suggests that the brain, although it does follow definite laws, its overall behaviour corresponds to an irreducible computation</w:t>
      </w:r>
      <w:r w:rsidR="000D2765" w:rsidRPr="00E35C66">
        <w:rPr>
          <w:rFonts w:eastAsia="Times New Roman" w:cstheme="minorHAnsi"/>
          <w:sz w:val="24"/>
          <w:szCs w:val="24"/>
          <w:lang w:eastAsia="en-GB"/>
        </w:rPr>
        <w:t>,</w:t>
      </w:r>
      <w:r w:rsidR="001E55E5" w:rsidRPr="00E35C66">
        <w:rPr>
          <w:rFonts w:eastAsia="Times New Roman" w:cstheme="minorHAnsi"/>
          <w:sz w:val="24"/>
          <w:szCs w:val="24"/>
          <w:lang w:eastAsia="en-GB"/>
        </w:rPr>
        <w:t xml:space="preserve"> the outcome of which can never in effect be found by reasonable laws. This gives the impression of free will.</w:t>
      </w:r>
      <w:r w:rsidR="00270E9B" w:rsidRPr="00E35C66">
        <w:rPr>
          <w:rFonts w:eastAsia="Times New Roman" w:cstheme="minorHAnsi"/>
          <w:sz w:val="24"/>
          <w:szCs w:val="24"/>
          <w:lang w:eastAsia="en-GB"/>
        </w:rPr>
        <w:t xml:space="preserve"> </w:t>
      </w:r>
    </w:p>
    <w:p w14:paraId="6F53CC92" w14:textId="2921D4EC" w:rsidR="00A47010" w:rsidRPr="00E35C66" w:rsidRDefault="00A47010" w:rsidP="000465FA">
      <w:pPr>
        <w:jc w:val="both"/>
        <w:rPr>
          <w:rFonts w:cstheme="minorHAnsi"/>
          <w:sz w:val="24"/>
          <w:szCs w:val="24"/>
        </w:rPr>
      </w:pPr>
      <w:r w:rsidRPr="00E35C66">
        <w:rPr>
          <w:rFonts w:cstheme="minorHAnsi"/>
          <w:sz w:val="24"/>
          <w:szCs w:val="24"/>
        </w:rPr>
        <w:t xml:space="preserve">Right, so there is no such thing as free will. We could not have </w:t>
      </w:r>
      <w:r w:rsidR="00597F7B" w:rsidRPr="00E35C66">
        <w:rPr>
          <w:rFonts w:cstheme="minorHAnsi"/>
          <w:sz w:val="24"/>
          <w:szCs w:val="24"/>
        </w:rPr>
        <w:t>decid</w:t>
      </w:r>
      <w:r w:rsidRPr="00E35C66">
        <w:rPr>
          <w:rFonts w:cstheme="minorHAnsi"/>
          <w:sz w:val="24"/>
          <w:szCs w:val="24"/>
        </w:rPr>
        <w:t>ed otherwise than we did at that particular time. What are the consequences?</w:t>
      </w:r>
      <w:r w:rsidR="00916685" w:rsidRPr="00E35C66">
        <w:rPr>
          <w:rFonts w:cstheme="minorHAnsi"/>
          <w:sz w:val="24"/>
          <w:szCs w:val="24"/>
        </w:rPr>
        <w:t xml:space="preserve"> For most people, most of the time, I don’t think there are many. We feel as if we have free will and so act as if we do.</w:t>
      </w:r>
      <w:r w:rsidR="00697EBD" w:rsidRPr="00E35C66">
        <w:rPr>
          <w:rFonts w:cstheme="minorHAnsi"/>
          <w:sz w:val="24"/>
          <w:szCs w:val="24"/>
        </w:rPr>
        <w:t xml:space="preserve"> If you think more deeply about it, you may see causes for your behaviour in the past which you now regret.</w:t>
      </w:r>
    </w:p>
    <w:p w14:paraId="15B6AAC7" w14:textId="5C1BF2EF" w:rsidR="00697EBD" w:rsidRPr="00E35C66" w:rsidRDefault="00697EBD" w:rsidP="000465FA">
      <w:pPr>
        <w:jc w:val="both"/>
        <w:rPr>
          <w:rFonts w:cstheme="minorHAnsi"/>
          <w:sz w:val="24"/>
          <w:szCs w:val="24"/>
        </w:rPr>
      </w:pPr>
      <w:r w:rsidRPr="00E35C66">
        <w:rPr>
          <w:rFonts w:cstheme="minorHAnsi"/>
          <w:sz w:val="24"/>
          <w:szCs w:val="24"/>
        </w:rPr>
        <w:t>But it does mean that your behaviour is cont</w:t>
      </w:r>
      <w:r w:rsidR="009C1D41" w:rsidRPr="00E35C66">
        <w:rPr>
          <w:rFonts w:cstheme="minorHAnsi"/>
          <w:sz w:val="24"/>
          <w:szCs w:val="24"/>
        </w:rPr>
        <w:t>r</w:t>
      </w:r>
      <w:r w:rsidRPr="00E35C66">
        <w:rPr>
          <w:rFonts w:cstheme="minorHAnsi"/>
          <w:sz w:val="24"/>
          <w:szCs w:val="24"/>
        </w:rPr>
        <w:t>olled by a mixture of your genes and your experiences in life.</w:t>
      </w:r>
      <w:r w:rsidR="009C1D41" w:rsidRPr="00E35C66">
        <w:rPr>
          <w:rFonts w:cstheme="minorHAnsi"/>
          <w:sz w:val="24"/>
          <w:szCs w:val="24"/>
        </w:rPr>
        <w:t xml:space="preserve"> So, there is a clash here. If our decisions are no</w:t>
      </w:r>
      <w:r w:rsidR="00B3457D" w:rsidRPr="00E35C66">
        <w:rPr>
          <w:rFonts w:cstheme="minorHAnsi"/>
          <w:sz w:val="24"/>
          <w:szCs w:val="24"/>
        </w:rPr>
        <w:t>t</w:t>
      </w:r>
      <w:r w:rsidR="009C1D41" w:rsidRPr="00E35C66">
        <w:rPr>
          <w:rFonts w:cstheme="minorHAnsi"/>
          <w:sz w:val="24"/>
          <w:szCs w:val="24"/>
        </w:rPr>
        <w:t xml:space="preserve"> freely </w:t>
      </w:r>
      <w:r w:rsidR="00865613" w:rsidRPr="00E35C66">
        <w:rPr>
          <w:rFonts w:cstheme="minorHAnsi"/>
          <w:sz w:val="24"/>
          <w:szCs w:val="24"/>
        </w:rPr>
        <w:t>m</w:t>
      </w:r>
      <w:r w:rsidR="009C1D41" w:rsidRPr="00E35C66">
        <w:rPr>
          <w:rFonts w:cstheme="minorHAnsi"/>
          <w:sz w:val="24"/>
          <w:szCs w:val="24"/>
        </w:rPr>
        <w:t>ade, how</w:t>
      </w:r>
      <w:r w:rsidR="00865613" w:rsidRPr="00E35C66">
        <w:rPr>
          <w:rFonts w:cstheme="minorHAnsi"/>
          <w:sz w:val="24"/>
          <w:szCs w:val="24"/>
        </w:rPr>
        <w:t xml:space="preserve"> </w:t>
      </w:r>
      <w:r w:rsidR="009C1D41" w:rsidRPr="00E35C66">
        <w:rPr>
          <w:rFonts w:cstheme="minorHAnsi"/>
          <w:sz w:val="24"/>
          <w:szCs w:val="24"/>
        </w:rPr>
        <w:t>can we change ourselves – hopefully for the better</w:t>
      </w:r>
      <w:r w:rsidR="00865613" w:rsidRPr="00E35C66">
        <w:rPr>
          <w:rFonts w:cstheme="minorHAnsi"/>
          <w:sz w:val="24"/>
          <w:szCs w:val="24"/>
        </w:rPr>
        <w:t>? I am afraid to say that you can’t, at least</w:t>
      </w:r>
      <w:r w:rsidR="00B3457D" w:rsidRPr="00E35C66">
        <w:rPr>
          <w:rFonts w:cstheme="minorHAnsi"/>
          <w:sz w:val="24"/>
          <w:szCs w:val="24"/>
        </w:rPr>
        <w:t>,</w:t>
      </w:r>
      <w:r w:rsidR="00865613" w:rsidRPr="00E35C66">
        <w:rPr>
          <w:rFonts w:cstheme="minorHAnsi"/>
          <w:sz w:val="24"/>
          <w:szCs w:val="24"/>
        </w:rPr>
        <w:t xml:space="preserve"> </w:t>
      </w:r>
      <w:r w:rsidR="004A07D7" w:rsidRPr="00E35C66">
        <w:rPr>
          <w:rFonts w:cstheme="minorHAnsi"/>
          <w:sz w:val="24"/>
          <w:szCs w:val="24"/>
        </w:rPr>
        <w:t>not in</w:t>
      </w:r>
      <w:r w:rsidR="00865613" w:rsidRPr="00E35C66">
        <w:rPr>
          <w:rFonts w:cstheme="minorHAnsi"/>
          <w:sz w:val="24"/>
          <w:szCs w:val="24"/>
        </w:rPr>
        <w:t xml:space="preserve"> the way we normally understand.</w:t>
      </w:r>
      <w:r w:rsidR="009C1D41" w:rsidRPr="00E35C66">
        <w:rPr>
          <w:rFonts w:cstheme="minorHAnsi"/>
          <w:sz w:val="24"/>
          <w:szCs w:val="24"/>
        </w:rPr>
        <w:t xml:space="preserve"> </w:t>
      </w:r>
      <w:r w:rsidR="00865613" w:rsidRPr="00E35C66">
        <w:rPr>
          <w:rFonts w:cstheme="minorHAnsi"/>
          <w:sz w:val="24"/>
          <w:szCs w:val="24"/>
        </w:rPr>
        <w:t xml:space="preserve">Some people, because of </w:t>
      </w:r>
      <w:r w:rsidR="00B67B12" w:rsidRPr="00E35C66">
        <w:rPr>
          <w:rFonts w:cstheme="minorHAnsi"/>
          <w:sz w:val="24"/>
          <w:szCs w:val="24"/>
        </w:rPr>
        <w:t>their</w:t>
      </w:r>
      <w:r w:rsidR="00865613" w:rsidRPr="00E35C66">
        <w:rPr>
          <w:rFonts w:cstheme="minorHAnsi"/>
          <w:sz w:val="24"/>
          <w:szCs w:val="24"/>
        </w:rPr>
        <w:t xml:space="preserve"> nature and nurture</w:t>
      </w:r>
      <w:r w:rsidR="00B67B12" w:rsidRPr="00E35C66">
        <w:rPr>
          <w:rFonts w:cstheme="minorHAnsi"/>
          <w:sz w:val="24"/>
          <w:szCs w:val="24"/>
        </w:rPr>
        <w:t>,</w:t>
      </w:r>
      <w:r w:rsidR="00865613" w:rsidRPr="00E35C66">
        <w:rPr>
          <w:rFonts w:cstheme="minorHAnsi"/>
          <w:sz w:val="24"/>
          <w:szCs w:val="24"/>
        </w:rPr>
        <w:t xml:space="preserve"> will indee</w:t>
      </w:r>
      <w:r w:rsidR="00B67B12" w:rsidRPr="00E35C66">
        <w:rPr>
          <w:rFonts w:cstheme="minorHAnsi"/>
          <w:sz w:val="24"/>
          <w:szCs w:val="24"/>
        </w:rPr>
        <w:t xml:space="preserve">d be programmed to </w:t>
      </w:r>
      <w:r w:rsidR="000D2765" w:rsidRPr="00E35C66">
        <w:rPr>
          <w:rFonts w:cstheme="minorHAnsi"/>
          <w:sz w:val="24"/>
          <w:szCs w:val="24"/>
        </w:rPr>
        <w:t>seek</w:t>
      </w:r>
      <w:r w:rsidR="00B67B12" w:rsidRPr="00E35C66">
        <w:rPr>
          <w:rFonts w:cstheme="minorHAnsi"/>
          <w:sz w:val="24"/>
          <w:szCs w:val="24"/>
        </w:rPr>
        <w:t xml:space="preserve"> experiences which will modify their behaviour, </w:t>
      </w:r>
      <w:r w:rsidR="004A07D7" w:rsidRPr="00E35C66">
        <w:rPr>
          <w:rFonts w:cstheme="minorHAnsi"/>
          <w:sz w:val="24"/>
          <w:szCs w:val="24"/>
        </w:rPr>
        <w:t>others will</w:t>
      </w:r>
      <w:r w:rsidR="00B67B12" w:rsidRPr="00E35C66">
        <w:rPr>
          <w:rFonts w:cstheme="minorHAnsi"/>
          <w:sz w:val="24"/>
          <w:szCs w:val="24"/>
        </w:rPr>
        <w:t xml:space="preserve"> encounter </w:t>
      </w:r>
      <w:r w:rsidR="00E30BA8" w:rsidRPr="00E35C66">
        <w:rPr>
          <w:rFonts w:cstheme="minorHAnsi"/>
          <w:sz w:val="24"/>
          <w:szCs w:val="24"/>
        </w:rPr>
        <w:t>s</w:t>
      </w:r>
      <w:r w:rsidR="00B67B12" w:rsidRPr="00E35C66">
        <w:rPr>
          <w:rFonts w:cstheme="minorHAnsi"/>
          <w:sz w:val="24"/>
          <w:szCs w:val="24"/>
        </w:rPr>
        <w:t xml:space="preserve">uch without </w:t>
      </w:r>
      <w:r w:rsidR="00E30BA8" w:rsidRPr="00E35C66">
        <w:rPr>
          <w:rFonts w:cstheme="minorHAnsi"/>
          <w:sz w:val="24"/>
          <w:szCs w:val="24"/>
        </w:rPr>
        <w:t xml:space="preserve">being programmed to </w:t>
      </w:r>
      <w:r w:rsidR="000D2765" w:rsidRPr="00E35C66">
        <w:rPr>
          <w:rFonts w:cstheme="minorHAnsi"/>
          <w:sz w:val="24"/>
          <w:szCs w:val="24"/>
        </w:rPr>
        <w:t>do so</w:t>
      </w:r>
      <w:r w:rsidR="00E30BA8" w:rsidRPr="00E35C66">
        <w:rPr>
          <w:rFonts w:cstheme="minorHAnsi"/>
          <w:sz w:val="24"/>
          <w:szCs w:val="24"/>
        </w:rPr>
        <w:t>, while others may never encounter them</w:t>
      </w:r>
      <w:r w:rsidR="00B3457D" w:rsidRPr="00E35C66">
        <w:rPr>
          <w:rFonts w:cstheme="minorHAnsi"/>
          <w:sz w:val="24"/>
          <w:szCs w:val="24"/>
        </w:rPr>
        <w:t xml:space="preserve"> at all</w:t>
      </w:r>
      <w:r w:rsidR="00E30BA8" w:rsidRPr="00E35C66">
        <w:rPr>
          <w:rFonts w:cstheme="minorHAnsi"/>
          <w:sz w:val="24"/>
          <w:szCs w:val="24"/>
        </w:rPr>
        <w:t>. What’s more, any such encounters can have good, little or no or bad, outcomes.</w:t>
      </w:r>
    </w:p>
    <w:p w14:paraId="33A9F0F7" w14:textId="5C0C3A52" w:rsidR="00E30BA8" w:rsidRPr="00E35C66" w:rsidRDefault="00E30BA8" w:rsidP="000465FA">
      <w:pPr>
        <w:jc w:val="both"/>
        <w:rPr>
          <w:rFonts w:cstheme="minorHAnsi"/>
          <w:sz w:val="24"/>
          <w:szCs w:val="24"/>
        </w:rPr>
      </w:pPr>
      <w:r w:rsidRPr="00E35C66">
        <w:rPr>
          <w:rFonts w:cstheme="minorHAnsi"/>
          <w:sz w:val="24"/>
          <w:szCs w:val="24"/>
        </w:rPr>
        <w:t xml:space="preserve">The big </w:t>
      </w:r>
      <w:r w:rsidR="009F5583" w:rsidRPr="00E35C66">
        <w:rPr>
          <w:rFonts w:cstheme="minorHAnsi"/>
          <w:sz w:val="24"/>
          <w:szCs w:val="24"/>
        </w:rPr>
        <w:t>consequence relates to morality. Many of the ‘free will’ supporters come at the problem from this angle. The concept of sin is vitally connected to having free will. The ‘blame culture’ thrives on this.</w:t>
      </w:r>
      <w:r w:rsidR="00A12139" w:rsidRPr="00E35C66">
        <w:rPr>
          <w:rFonts w:cstheme="minorHAnsi"/>
          <w:sz w:val="24"/>
          <w:szCs w:val="24"/>
        </w:rPr>
        <w:t xml:space="preserve"> But </w:t>
      </w:r>
      <w:r w:rsidR="00185464" w:rsidRPr="00E35C66">
        <w:rPr>
          <w:rFonts w:cstheme="minorHAnsi"/>
          <w:sz w:val="24"/>
          <w:szCs w:val="24"/>
        </w:rPr>
        <w:t xml:space="preserve">many of </w:t>
      </w:r>
      <w:r w:rsidR="00A12139" w:rsidRPr="00E35C66">
        <w:rPr>
          <w:rFonts w:cstheme="minorHAnsi"/>
          <w:sz w:val="24"/>
          <w:szCs w:val="24"/>
        </w:rPr>
        <w:t xml:space="preserve">those of us who do not believe in </w:t>
      </w:r>
      <w:r w:rsidR="000D2765" w:rsidRPr="00E35C66">
        <w:rPr>
          <w:rFonts w:cstheme="minorHAnsi"/>
          <w:sz w:val="24"/>
          <w:szCs w:val="24"/>
        </w:rPr>
        <w:t>‘</w:t>
      </w:r>
      <w:r w:rsidR="00A12139" w:rsidRPr="00E35C66">
        <w:rPr>
          <w:rFonts w:cstheme="minorHAnsi"/>
          <w:sz w:val="24"/>
          <w:szCs w:val="24"/>
        </w:rPr>
        <w:t>free</w:t>
      </w:r>
      <w:r w:rsidR="000D2765" w:rsidRPr="00E35C66">
        <w:rPr>
          <w:rFonts w:cstheme="minorHAnsi"/>
          <w:sz w:val="24"/>
          <w:szCs w:val="24"/>
        </w:rPr>
        <w:t xml:space="preserve"> will’</w:t>
      </w:r>
      <w:r w:rsidR="00A12139" w:rsidRPr="00E35C66">
        <w:rPr>
          <w:rFonts w:cstheme="minorHAnsi"/>
          <w:sz w:val="24"/>
          <w:szCs w:val="24"/>
        </w:rPr>
        <w:t xml:space="preserve"> see ‘sinners’ as not to blame for their ‘sins</w:t>
      </w:r>
      <w:r w:rsidR="00471541" w:rsidRPr="00E35C66">
        <w:rPr>
          <w:rFonts w:cstheme="minorHAnsi"/>
          <w:sz w:val="24"/>
          <w:szCs w:val="24"/>
        </w:rPr>
        <w:t>’</w:t>
      </w:r>
      <w:r w:rsidR="00A12139" w:rsidRPr="00E35C66">
        <w:rPr>
          <w:rFonts w:cstheme="minorHAnsi"/>
          <w:sz w:val="24"/>
          <w:szCs w:val="24"/>
        </w:rPr>
        <w:t xml:space="preserve">. </w:t>
      </w:r>
      <w:r w:rsidR="00185464" w:rsidRPr="00E35C66">
        <w:rPr>
          <w:rFonts w:cstheme="minorHAnsi"/>
          <w:sz w:val="24"/>
          <w:szCs w:val="24"/>
        </w:rPr>
        <w:t>We</w:t>
      </w:r>
      <w:r w:rsidR="00A12139" w:rsidRPr="00E35C66">
        <w:rPr>
          <w:rFonts w:cstheme="minorHAnsi"/>
          <w:sz w:val="24"/>
          <w:szCs w:val="24"/>
        </w:rPr>
        <w:t xml:space="preserve"> see them as being ill. So rather than punishing them, we should be treating them. We would, of course, need institutions for </w:t>
      </w:r>
      <w:r w:rsidR="001752B4" w:rsidRPr="00E35C66">
        <w:rPr>
          <w:rFonts w:cstheme="minorHAnsi"/>
          <w:sz w:val="24"/>
          <w:szCs w:val="24"/>
        </w:rPr>
        <w:t>sickness of the mind</w:t>
      </w:r>
      <w:r w:rsidR="00A12139" w:rsidRPr="00E35C66">
        <w:rPr>
          <w:rFonts w:cstheme="minorHAnsi"/>
          <w:sz w:val="24"/>
          <w:szCs w:val="24"/>
        </w:rPr>
        <w:t>, just as we have ho</w:t>
      </w:r>
      <w:r w:rsidR="001752B4" w:rsidRPr="00E35C66">
        <w:rPr>
          <w:rFonts w:cstheme="minorHAnsi"/>
          <w:sz w:val="24"/>
          <w:szCs w:val="24"/>
        </w:rPr>
        <w:t>s</w:t>
      </w:r>
      <w:r w:rsidR="00A12139" w:rsidRPr="00E35C66">
        <w:rPr>
          <w:rFonts w:cstheme="minorHAnsi"/>
          <w:sz w:val="24"/>
          <w:szCs w:val="24"/>
        </w:rPr>
        <w:t xml:space="preserve">pitals for </w:t>
      </w:r>
      <w:r w:rsidR="001752B4" w:rsidRPr="00E35C66">
        <w:rPr>
          <w:rFonts w:cstheme="minorHAnsi"/>
          <w:sz w:val="24"/>
          <w:szCs w:val="24"/>
        </w:rPr>
        <w:t>sickness</w:t>
      </w:r>
      <w:r w:rsidR="00A12139" w:rsidRPr="00E35C66">
        <w:rPr>
          <w:rFonts w:cstheme="minorHAnsi"/>
          <w:sz w:val="24"/>
          <w:szCs w:val="24"/>
        </w:rPr>
        <w:t xml:space="preserve"> of the body</w:t>
      </w:r>
      <w:r w:rsidR="001752B4" w:rsidRPr="00E35C66">
        <w:rPr>
          <w:rFonts w:cstheme="minorHAnsi"/>
          <w:sz w:val="24"/>
          <w:szCs w:val="24"/>
        </w:rPr>
        <w:t xml:space="preserve">. And, just as we compulsorily isolate those who have a </w:t>
      </w:r>
      <w:r w:rsidR="00471541" w:rsidRPr="00E35C66">
        <w:rPr>
          <w:rFonts w:cstheme="minorHAnsi"/>
          <w:sz w:val="24"/>
          <w:szCs w:val="24"/>
        </w:rPr>
        <w:t xml:space="preserve">highly </w:t>
      </w:r>
      <w:r w:rsidR="001752B4" w:rsidRPr="00E35C66">
        <w:rPr>
          <w:rFonts w:cstheme="minorHAnsi"/>
          <w:sz w:val="24"/>
          <w:szCs w:val="24"/>
        </w:rPr>
        <w:t>contagious disease, so we should compul</w:t>
      </w:r>
      <w:r w:rsidR="00471541" w:rsidRPr="00E35C66">
        <w:rPr>
          <w:rFonts w:cstheme="minorHAnsi"/>
          <w:sz w:val="24"/>
          <w:szCs w:val="24"/>
        </w:rPr>
        <w:t>sorily isolate murderers and the like. But not as a punishment. No one, I hope, would seek to punish someone with a highly contagious disease!</w:t>
      </w:r>
    </w:p>
    <w:p w14:paraId="0CB496D6" w14:textId="77777777" w:rsidR="00C16839" w:rsidRPr="00E35C66" w:rsidRDefault="00A63E0A" w:rsidP="000465FA">
      <w:pPr>
        <w:pStyle w:val="NormalWeb"/>
        <w:jc w:val="both"/>
        <w:rPr>
          <w:rFonts w:asciiTheme="minorHAnsi" w:hAnsiTheme="minorHAnsi" w:cstheme="minorHAnsi"/>
        </w:rPr>
      </w:pPr>
      <w:r w:rsidRPr="00E35C66">
        <w:rPr>
          <w:rFonts w:asciiTheme="minorHAnsi" w:hAnsiTheme="minorHAnsi" w:cstheme="minorHAnsi"/>
        </w:rPr>
        <w:t>This standpoint, it seems to me, would be a more humane and, I am certain, more effective, treatment of offenders, than the current prison system.</w:t>
      </w:r>
      <w:r w:rsidR="00551F0C" w:rsidRPr="00E35C66">
        <w:rPr>
          <w:rFonts w:asciiTheme="minorHAnsi" w:hAnsiTheme="minorHAnsi" w:cstheme="minorHAnsi"/>
        </w:rPr>
        <w:t xml:space="preserve"> The Scandinavian countries have gone some small way along this route and are finding it is paying dividends in lowering the rate of recidivism.</w:t>
      </w:r>
      <w:r w:rsidR="00185464" w:rsidRPr="00E35C66">
        <w:rPr>
          <w:rFonts w:asciiTheme="minorHAnsi" w:hAnsiTheme="minorHAnsi" w:cstheme="minorHAnsi"/>
        </w:rPr>
        <w:t xml:space="preserve"> Clarence Darrow, the lawyer who defended </w:t>
      </w:r>
      <w:r w:rsidR="00B3457D" w:rsidRPr="00E35C66">
        <w:rPr>
          <w:rFonts w:asciiTheme="minorHAnsi" w:hAnsiTheme="minorHAnsi" w:cstheme="minorHAnsi"/>
        </w:rPr>
        <w:t>i</w:t>
      </w:r>
      <w:r w:rsidR="00185464" w:rsidRPr="00E35C66">
        <w:rPr>
          <w:rFonts w:asciiTheme="minorHAnsi" w:hAnsiTheme="minorHAnsi" w:cstheme="minorHAnsi"/>
        </w:rPr>
        <w:t xml:space="preserve">n the Leopold and Loeb case </w:t>
      </w:r>
      <w:r w:rsidR="00185464" w:rsidRPr="00E35C66">
        <w:rPr>
          <w:rFonts w:asciiTheme="minorHAnsi" w:hAnsiTheme="minorHAnsi" w:cstheme="minorHAnsi"/>
        </w:rPr>
        <w:lastRenderedPageBreak/>
        <w:t>(two highly intelligent teenagers who murdered for the hell of it</w:t>
      </w:r>
      <w:r w:rsidR="00453820" w:rsidRPr="00E35C66">
        <w:rPr>
          <w:rFonts w:asciiTheme="minorHAnsi" w:hAnsiTheme="minorHAnsi" w:cstheme="minorHAnsi"/>
        </w:rPr>
        <w:t xml:space="preserve">) </w:t>
      </w:r>
      <w:r w:rsidR="00185464" w:rsidRPr="00E35C66">
        <w:rPr>
          <w:rFonts w:asciiTheme="minorHAnsi" w:hAnsiTheme="minorHAnsi" w:cstheme="minorHAnsi"/>
        </w:rPr>
        <w:t xml:space="preserve">raised, in </w:t>
      </w:r>
      <w:r w:rsidR="00453820" w:rsidRPr="00E35C66">
        <w:rPr>
          <w:rFonts w:asciiTheme="minorHAnsi" w:hAnsiTheme="minorHAnsi" w:cstheme="minorHAnsi"/>
        </w:rPr>
        <w:t>this</w:t>
      </w:r>
      <w:r w:rsidR="00185464" w:rsidRPr="00E35C66">
        <w:rPr>
          <w:rFonts w:asciiTheme="minorHAnsi" w:hAnsiTheme="minorHAnsi" w:cstheme="minorHAnsi"/>
        </w:rPr>
        <w:t xml:space="preserve"> well-publici</w:t>
      </w:r>
      <w:r w:rsidR="00453820" w:rsidRPr="00E35C66">
        <w:rPr>
          <w:rFonts w:asciiTheme="minorHAnsi" w:hAnsiTheme="minorHAnsi" w:cstheme="minorHAnsi"/>
        </w:rPr>
        <w:t>s</w:t>
      </w:r>
      <w:r w:rsidR="00185464" w:rsidRPr="00E35C66">
        <w:rPr>
          <w:rFonts w:asciiTheme="minorHAnsi" w:hAnsiTheme="minorHAnsi" w:cstheme="minorHAnsi"/>
        </w:rPr>
        <w:t xml:space="preserve">ed trial, </w:t>
      </w:r>
      <w:r w:rsidR="00453820" w:rsidRPr="00E35C66">
        <w:rPr>
          <w:rFonts w:asciiTheme="minorHAnsi" w:hAnsiTheme="minorHAnsi" w:cstheme="minorHAnsi"/>
        </w:rPr>
        <w:t>his</w:t>
      </w:r>
      <w:r w:rsidR="00185464" w:rsidRPr="00E35C66">
        <w:rPr>
          <w:rFonts w:asciiTheme="minorHAnsi" w:hAnsiTheme="minorHAnsi" w:cstheme="minorHAnsi"/>
        </w:rPr>
        <w:t xml:space="preserve"> lifelong contention that psychological, physical, and environmental influences—not a conscious choice between right and wrong—control human behavio</w:t>
      </w:r>
      <w:r w:rsidR="00453820" w:rsidRPr="00E35C66">
        <w:rPr>
          <w:rFonts w:asciiTheme="minorHAnsi" w:hAnsiTheme="minorHAnsi" w:cstheme="minorHAnsi"/>
        </w:rPr>
        <w:t>u</w:t>
      </w:r>
      <w:r w:rsidR="00185464" w:rsidRPr="00E35C66">
        <w:rPr>
          <w:rFonts w:asciiTheme="minorHAnsi" w:hAnsiTheme="minorHAnsi" w:cstheme="minorHAnsi"/>
        </w:rPr>
        <w:t>r</w:t>
      </w:r>
      <w:r w:rsidR="00C16839" w:rsidRPr="00E35C66">
        <w:rPr>
          <w:rFonts w:asciiTheme="minorHAnsi" w:hAnsiTheme="minorHAnsi" w:cstheme="minorHAnsi"/>
        </w:rPr>
        <w:t>.</w:t>
      </w:r>
    </w:p>
    <w:p w14:paraId="4D27117B" w14:textId="76CE0B17" w:rsidR="00A63E0A" w:rsidRPr="00E35C66" w:rsidRDefault="00C16839" w:rsidP="000465FA">
      <w:pPr>
        <w:pStyle w:val="NormalWeb"/>
        <w:jc w:val="both"/>
        <w:rPr>
          <w:rFonts w:asciiTheme="minorHAnsi" w:hAnsiTheme="minorHAnsi" w:cstheme="minorHAnsi"/>
        </w:rPr>
      </w:pPr>
      <w:r w:rsidRPr="00E35C66">
        <w:rPr>
          <w:rFonts w:asciiTheme="minorHAnsi" w:hAnsiTheme="minorHAnsi" w:cstheme="minorHAnsi"/>
        </w:rPr>
        <w:t>I do have to admit to a problem here, however. There is some experimental evidence that shows the idea of ‘free will’ does encourage</w:t>
      </w:r>
      <w:r w:rsidR="00BD4A9D" w:rsidRPr="00E35C66">
        <w:rPr>
          <w:rFonts w:asciiTheme="minorHAnsi" w:hAnsiTheme="minorHAnsi" w:cstheme="minorHAnsi"/>
        </w:rPr>
        <w:t xml:space="preserve"> wrongdoing</w:t>
      </w:r>
      <w:r w:rsidRPr="00E35C66">
        <w:rPr>
          <w:rFonts w:asciiTheme="minorHAnsi" w:hAnsiTheme="minorHAnsi" w:cstheme="minorHAnsi"/>
        </w:rPr>
        <w:t xml:space="preserve">. The problem is of course, </w:t>
      </w:r>
      <w:r w:rsidR="00C64CE5" w:rsidRPr="00E35C66">
        <w:rPr>
          <w:rFonts w:asciiTheme="minorHAnsi" w:hAnsiTheme="minorHAnsi" w:cstheme="minorHAnsi"/>
        </w:rPr>
        <w:t xml:space="preserve">that it is </w:t>
      </w:r>
      <w:r w:rsidRPr="00E35C66">
        <w:rPr>
          <w:rFonts w:asciiTheme="minorHAnsi" w:hAnsiTheme="minorHAnsi" w:cstheme="minorHAnsi"/>
        </w:rPr>
        <w:t xml:space="preserve">impossible to do </w:t>
      </w:r>
      <w:r w:rsidR="00C64CE5" w:rsidRPr="00E35C66">
        <w:rPr>
          <w:rFonts w:asciiTheme="minorHAnsi" w:hAnsiTheme="minorHAnsi" w:cstheme="minorHAnsi"/>
        </w:rPr>
        <w:t>experiments</w:t>
      </w:r>
      <w:r w:rsidRPr="00E35C66">
        <w:rPr>
          <w:rFonts w:asciiTheme="minorHAnsi" w:hAnsiTheme="minorHAnsi" w:cstheme="minorHAnsi"/>
        </w:rPr>
        <w:t xml:space="preserve"> to see if anyone will commit murder as a result of this </w:t>
      </w:r>
      <w:r w:rsidR="00C64CE5" w:rsidRPr="00E35C66">
        <w:rPr>
          <w:rFonts w:asciiTheme="minorHAnsi" w:hAnsiTheme="minorHAnsi" w:cstheme="minorHAnsi"/>
        </w:rPr>
        <w:t>belief. However, it does seem that morals are very powerful, even though we do not have ‘free will’. That is, most of us are programmed by social interactions</w:t>
      </w:r>
      <w:r w:rsidR="004A07D7" w:rsidRPr="00E35C66">
        <w:rPr>
          <w:rFonts w:asciiTheme="minorHAnsi" w:hAnsiTheme="minorHAnsi" w:cstheme="minorHAnsi"/>
        </w:rPr>
        <w:t xml:space="preserve"> </w:t>
      </w:r>
      <w:r w:rsidR="00C64CE5" w:rsidRPr="00E35C66">
        <w:rPr>
          <w:rFonts w:asciiTheme="minorHAnsi" w:hAnsiTheme="minorHAnsi" w:cstheme="minorHAnsi"/>
        </w:rPr>
        <w:t>to behave in a reasonably moral fashion.</w:t>
      </w:r>
      <w:r w:rsidR="004A07D7" w:rsidRPr="00E35C66">
        <w:rPr>
          <w:rFonts w:asciiTheme="minorHAnsi" w:hAnsiTheme="minorHAnsi" w:cstheme="minorHAnsi"/>
        </w:rPr>
        <w:t xml:space="preserve"> And, of course, I do favour the deterrence principle of shutting away murderers and the like to protect society from their actions. Just not as a punishment.</w:t>
      </w:r>
    </w:p>
    <w:p w14:paraId="43CDE522" w14:textId="5E5EA4FB" w:rsidR="00C87526" w:rsidRPr="00C86955" w:rsidRDefault="00BD4A9D" w:rsidP="000465FA">
      <w:pPr>
        <w:pStyle w:val="NormalWeb"/>
        <w:jc w:val="both"/>
        <w:rPr>
          <w:rFonts w:asciiTheme="minorHAnsi" w:hAnsiTheme="minorHAnsi" w:cstheme="minorHAnsi"/>
          <w:b/>
          <w:bCs/>
        </w:rPr>
      </w:pPr>
      <w:r w:rsidRPr="00C86955">
        <w:rPr>
          <w:rFonts w:asciiTheme="minorHAnsi" w:hAnsiTheme="minorHAnsi" w:cstheme="minorHAnsi"/>
          <w:b/>
          <w:bCs/>
        </w:rPr>
        <w:t>Terminology</w:t>
      </w:r>
    </w:p>
    <w:p w14:paraId="527E5657" w14:textId="77777777" w:rsidR="00C87526" w:rsidRPr="00E35C66" w:rsidRDefault="00C87526" w:rsidP="00C87526">
      <w:pPr>
        <w:jc w:val="both"/>
        <w:rPr>
          <w:rFonts w:cstheme="minorHAnsi"/>
          <w:sz w:val="24"/>
          <w:szCs w:val="24"/>
        </w:rPr>
      </w:pPr>
      <w:r w:rsidRPr="00E35C66">
        <w:rPr>
          <w:rFonts w:cstheme="minorHAnsi"/>
          <w:sz w:val="24"/>
          <w:szCs w:val="24"/>
        </w:rPr>
        <w:t>Causal determinism: - everything that happens – including our own actions has been causally determined to occur.</w:t>
      </w:r>
    </w:p>
    <w:p w14:paraId="53C31D66" w14:textId="77777777" w:rsidR="00C87526" w:rsidRPr="00E35C66" w:rsidRDefault="00C87526" w:rsidP="00C87526">
      <w:pPr>
        <w:jc w:val="both"/>
        <w:rPr>
          <w:rFonts w:cstheme="minorHAnsi"/>
          <w:sz w:val="24"/>
          <w:szCs w:val="24"/>
        </w:rPr>
      </w:pPr>
      <w:r w:rsidRPr="00E35C66">
        <w:rPr>
          <w:rFonts w:cstheme="minorHAnsi"/>
          <w:sz w:val="24"/>
          <w:szCs w:val="24"/>
        </w:rPr>
        <w:t>Indeterminism: at least some human actions do not have causes and are therefore free.</w:t>
      </w:r>
    </w:p>
    <w:p w14:paraId="7F4BC212" w14:textId="77777777" w:rsidR="00C87526" w:rsidRPr="00E35C66" w:rsidRDefault="00C87526" w:rsidP="00C87526">
      <w:pPr>
        <w:jc w:val="both"/>
        <w:rPr>
          <w:rFonts w:cstheme="minorHAnsi"/>
          <w:sz w:val="24"/>
          <w:szCs w:val="24"/>
        </w:rPr>
      </w:pPr>
      <w:r w:rsidRPr="00E35C66">
        <w:rPr>
          <w:rFonts w:cstheme="minorHAnsi"/>
          <w:sz w:val="24"/>
          <w:szCs w:val="24"/>
        </w:rPr>
        <w:t>Incompatibilism: freedom is incompatible with causal determinism.</w:t>
      </w:r>
    </w:p>
    <w:p w14:paraId="18611B96" w14:textId="77777777" w:rsidR="00C87526" w:rsidRPr="00E35C66" w:rsidRDefault="00C87526" w:rsidP="00C87526">
      <w:pPr>
        <w:jc w:val="both"/>
        <w:rPr>
          <w:rFonts w:cstheme="minorHAnsi"/>
          <w:sz w:val="24"/>
          <w:szCs w:val="24"/>
        </w:rPr>
      </w:pPr>
      <w:r w:rsidRPr="00E35C66">
        <w:rPr>
          <w:rFonts w:cstheme="minorHAnsi"/>
          <w:sz w:val="24"/>
          <w:szCs w:val="24"/>
        </w:rPr>
        <w:t>Libertarianism: incompatibilism + indeterminism.</w:t>
      </w:r>
    </w:p>
    <w:p w14:paraId="606C0476" w14:textId="77777777" w:rsidR="00C87526" w:rsidRPr="00E35C66" w:rsidRDefault="00C87526" w:rsidP="00C87526">
      <w:pPr>
        <w:jc w:val="both"/>
        <w:rPr>
          <w:rFonts w:cstheme="minorHAnsi"/>
          <w:sz w:val="24"/>
          <w:szCs w:val="24"/>
        </w:rPr>
      </w:pPr>
      <w:r w:rsidRPr="00E35C66">
        <w:rPr>
          <w:rFonts w:cstheme="minorHAnsi"/>
          <w:sz w:val="24"/>
          <w:szCs w:val="24"/>
        </w:rPr>
        <w:t xml:space="preserve">Scepticism: freedom is impossible (under either causal determinism or causal indeterminism). </w:t>
      </w:r>
    </w:p>
    <w:p w14:paraId="31418C45" w14:textId="2E6F3C16" w:rsidR="00C87526" w:rsidRPr="00E35C66" w:rsidRDefault="00C87526" w:rsidP="00C87526">
      <w:pPr>
        <w:jc w:val="both"/>
        <w:rPr>
          <w:rFonts w:cstheme="minorHAnsi"/>
          <w:sz w:val="24"/>
          <w:szCs w:val="24"/>
        </w:rPr>
      </w:pPr>
      <w:r w:rsidRPr="00E35C66">
        <w:rPr>
          <w:rFonts w:cstheme="minorHAnsi"/>
          <w:sz w:val="24"/>
          <w:szCs w:val="24"/>
        </w:rPr>
        <w:t xml:space="preserve">Compatibilism: the up-to-us-ness of our actions is perfectly consistent with causal determinism and in fact requires it to avoid the trap of our actions being merely random. But it does assume that any such causes are purely internal to the actor.  </w:t>
      </w:r>
    </w:p>
    <w:p w14:paraId="79DD2580" w14:textId="3EE43E99" w:rsidR="000465FA" w:rsidRPr="00C86955" w:rsidRDefault="000465FA" w:rsidP="000465FA">
      <w:pPr>
        <w:pStyle w:val="NormalWeb"/>
        <w:jc w:val="both"/>
        <w:rPr>
          <w:rFonts w:asciiTheme="minorHAnsi" w:hAnsiTheme="minorHAnsi" w:cstheme="minorHAnsi"/>
          <w:b/>
          <w:bCs/>
        </w:rPr>
      </w:pPr>
      <w:r w:rsidRPr="00C86955">
        <w:rPr>
          <w:rFonts w:asciiTheme="minorHAnsi" w:hAnsiTheme="minorHAnsi" w:cstheme="minorHAnsi"/>
          <w:b/>
          <w:bCs/>
        </w:rPr>
        <w:t>Bibliography</w:t>
      </w:r>
    </w:p>
    <w:p w14:paraId="55423F8F" w14:textId="3D309E9A" w:rsidR="000465FA" w:rsidRPr="00E35C66" w:rsidRDefault="00002D83" w:rsidP="000465FA">
      <w:pPr>
        <w:pStyle w:val="NormalWeb"/>
        <w:jc w:val="both"/>
        <w:rPr>
          <w:rFonts w:asciiTheme="minorHAnsi" w:hAnsiTheme="minorHAnsi" w:cstheme="minorHAnsi"/>
        </w:rPr>
      </w:pPr>
      <w:r w:rsidRPr="00E35C66">
        <w:rPr>
          <w:rFonts w:asciiTheme="minorHAnsi" w:hAnsiTheme="minorHAnsi" w:cstheme="minorHAnsi"/>
        </w:rPr>
        <w:t xml:space="preserve">Blackburn, Simon. </w:t>
      </w:r>
      <w:r w:rsidR="0086272D" w:rsidRPr="00E35C66">
        <w:rPr>
          <w:rFonts w:asciiTheme="minorHAnsi" w:hAnsiTheme="minorHAnsi" w:cstheme="minorHAnsi"/>
        </w:rPr>
        <w:t>The Big Questions: Philosophy</w:t>
      </w:r>
      <w:r w:rsidRPr="00E35C66">
        <w:rPr>
          <w:rFonts w:asciiTheme="minorHAnsi" w:hAnsiTheme="minorHAnsi" w:cstheme="minorHAnsi"/>
        </w:rPr>
        <w:t xml:space="preserve">. </w:t>
      </w:r>
      <w:r w:rsidR="0086272D" w:rsidRPr="00E35C66">
        <w:rPr>
          <w:rFonts w:asciiTheme="minorHAnsi" w:hAnsiTheme="minorHAnsi" w:cstheme="minorHAnsi"/>
        </w:rPr>
        <w:t xml:space="preserve">Quercus Publishing. </w:t>
      </w:r>
      <w:r w:rsidR="00D264FF" w:rsidRPr="00E35C66">
        <w:rPr>
          <w:rFonts w:asciiTheme="minorHAnsi" w:hAnsiTheme="minorHAnsi" w:cstheme="minorHAnsi"/>
        </w:rPr>
        <w:t>2009</w:t>
      </w:r>
    </w:p>
    <w:p w14:paraId="4BB87DA2" w14:textId="75A4BE21" w:rsidR="00002D83" w:rsidRPr="00E35C66" w:rsidRDefault="00002D83" w:rsidP="000465FA">
      <w:pPr>
        <w:pStyle w:val="NormalWeb"/>
        <w:jc w:val="both"/>
        <w:rPr>
          <w:rFonts w:asciiTheme="minorHAnsi" w:hAnsiTheme="minorHAnsi" w:cstheme="minorHAnsi"/>
        </w:rPr>
      </w:pPr>
      <w:r w:rsidRPr="00E35C66">
        <w:rPr>
          <w:rFonts w:asciiTheme="minorHAnsi" w:hAnsiTheme="minorHAnsi" w:cstheme="minorHAnsi"/>
        </w:rPr>
        <w:t>Harris, Sam. Free Will. Free Press. 2012</w:t>
      </w:r>
    </w:p>
    <w:p w14:paraId="0307B1C9" w14:textId="0D4152E3" w:rsidR="00002D83" w:rsidRPr="00E35C66" w:rsidRDefault="00002D83" w:rsidP="000465FA">
      <w:pPr>
        <w:pStyle w:val="NormalWeb"/>
        <w:jc w:val="both"/>
        <w:rPr>
          <w:rFonts w:asciiTheme="minorHAnsi" w:hAnsiTheme="minorHAnsi" w:cstheme="minorHAnsi"/>
        </w:rPr>
      </w:pPr>
      <w:r w:rsidRPr="00E35C66">
        <w:rPr>
          <w:rFonts w:asciiTheme="minorHAnsi" w:hAnsiTheme="minorHAnsi" w:cstheme="minorHAnsi"/>
        </w:rPr>
        <w:t>O</w:t>
      </w:r>
      <w:r w:rsidR="002F156F" w:rsidRPr="00E35C66">
        <w:rPr>
          <w:rFonts w:asciiTheme="minorHAnsi" w:hAnsiTheme="minorHAnsi" w:cstheme="minorHAnsi"/>
        </w:rPr>
        <w:t>e</w:t>
      </w:r>
      <w:r w:rsidRPr="00E35C66">
        <w:rPr>
          <w:rFonts w:asciiTheme="minorHAnsi" w:hAnsiTheme="minorHAnsi" w:cstheme="minorHAnsi"/>
        </w:rPr>
        <w:t>rton, Richard. The Nonsense of Free Will. Matador</w:t>
      </w:r>
      <w:r w:rsidR="00D264FF" w:rsidRPr="00E35C66">
        <w:rPr>
          <w:rFonts w:asciiTheme="minorHAnsi" w:hAnsiTheme="minorHAnsi" w:cstheme="minorHAnsi"/>
        </w:rPr>
        <w:t>.</w:t>
      </w:r>
      <w:r w:rsidRPr="00E35C66">
        <w:rPr>
          <w:rFonts w:asciiTheme="minorHAnsi" w:hAnsiTheme="minorHAnsi" w:cstheme="minorHAnsi"/>
        </w:rPr>
        <w:t xml:space="preserve"> </w:t>
      </w:r>
      <w:r w:rsidR="002F156F" w:rsidRPr="00E35C66">
        <w:rPr>
          <w:rFonts w:asciiTheme="minorHAnsi" w:hAnsiTheme="minorHAnsi" w:cstheme="minorHAnsi"/>
        </w:rPr>
        <w:t>2012</w:t>
      </w:r>
    </w:p>
    <w:p w14:paraId="2B56B768" w14:textId="5743DC44" w:rsidR="002F156F" w:rsidRPr="00E35C66" w:rsidRDefault="002F156F" w:rsidP="000465FA">
      <w:pPr>
        <w:pStyle w:val="NormalWeb"/>
        <w:jc w:val="both"/>
        <w:rPr>
          <w:rFonts w:asciiTheme="minorHAnsi" w:hAnsiTheme="minorHAnsi" w:cstheme="minorHAnsi"/>
        </w:rPr>
      </w:pPr>
      <w:r w:rsidRPr="00E35C66">
        <w:rPr>
          <w:rFonts w:asciiTheme="minorHAnsi" w:hAnsiTheme="minorHAnsi" w:cstheme="minorHAnsi"/>
        </w:rPr>
        <w:t>Wolfram, Stephen. A New Kind of Science. Wolfram Media. 2002</w:t>
      </w:r>
    </w:p>
    <w:p w14:paraId="3D0DA577" w14:textId="0977D90D" w:rsidR="00404C56" w:rsidRPr="00E35C66" w:rsidRDefault="00D264FF" w:rsidP="000465FA">
      <w:pPr>
        <w:spacing w:line="240" w:lineRule="auto"/>
        <w:jc w:val="both"/>
        <w:rPr>
          <w:rFonts w:cstheme="minorHAnsi"/>
          <w:sz w:val="24"/>
          <w:szCs w:val="24"/>
        </w:rPr>
      </w:pPr>
      <w:r w:rsidRPr="00E35C66">
        <w:rPr>
          <w:rFonts w:cstheme="minorHAnsi"/>
          <w:sz w:val="24"/>
          <w:szCs w:val="24"/>
        </w:rPr>
        <w:t>Wikipedia. Neuroscience of Free Will</w:t>
      </w:r>
    </w:p>
    <w:p w14:paraId="55CE6FCF" w14:textId="527AE3A9" w:rsidR="00D264FF" w:rsidRPr="00E35C66" w:rsidRDefault="00D264FF" w:rsidP="000465FA">
      <w:pPr>
        <w:spacing w:line="240" w:lineRule="auto"/>
        <w:jc w:val="both"/>
        <w:rPr>
          <w:rFonts w:cstheme="minorHAnsi"/>
          <w:sz w:val="24"/>
          <w:szCs w:val="24"/>
        </w:rPr>
      </w:pPr>
      <w:r w:rsidRPr="00E35C66">
        <w:rPr>
          <w:rFonts w:cstheme="minorHAnsi"/>
          <w:sz w:val="24"/>
          <w:szCs w:val="24"/>
        </w:rPr>
        <w:t xml:space="preserve">Wikipedia. On the Freedom </w:t>
      </w:r>
      <w:r w:rsidR="00C87526" w:rsidRPr="00E35C66">
        <w:rPr>
          <w:rFonts w:cstheme="minorHAnsi"/>
          <w:sz w:val="24"/>
          <w:szCs w:val="24"/>
        </w:rPr>
        <w:t>o</w:t>
      </w:r>
      <w:r w:rsidRPr="00E35C66">
        <w:rPr>
          <w:rFonts w:cstheme="minorHAnsi"/>
          <w:sz w:val="24"/>
          <w:szCs w:val="24"/>
        </w:rPr>
        <w:t>f the Will.</w:t>
      </w:r>
    </w:p>
    <w:sectPr w:rsidR="00D264FF" w:rsidRPr="00E35C66" w:rsidSect="00E35C66">
      <w:footerReference w:type="default" r:id="rId9"/>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B8577" w14:textId="77777777" w:rsidR="006D7E60" w:rsidRDefault="006D7E60" w:rsidP="005F2B7A">
      <w:pPr>
        <w:spacing w:after="0" w:line="240" w:lineRule="auto"/>
      </w:pPr>
      <w:r>
        <w:separator/>
      </w:r>
    </w:p>
  </w:endnote>
  <w:endnote w:type="continuationSeparator" w:id="0">
    <w:p w14:paraId="583BB3F9" w14:textId="77777777" w:rsidR="006D7E60" w:rsidRDefault="006D7E60" w:rsidP="005F2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5236870"/>
      <w:docPartObj>
        <w:docPartGallery w:val="Page Numbers (Bottom of Page)"/>
        <w:docPartUnique/>
      </w:docPartObj>
    </w:sdtPr>
    <w:sdtEndPr>
      <w:rPr>
        <w:noProof/>
      </w:rPr>
    </w:sdtEndPr>
    <w:sdtContent>
      <w:p w14:paraId="56BF74CB" w14:textId="4C3C3D44" w:rsidR="005F2B7A" w:rsidRDefault="005F2B7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22C11" w14:textId="77777777" w:rsidR="006D7E60" w:rsidRDefault="006D7E60" w:rsidP="005F2B7A">
      <w:pPr>
        <w:spacing w:after="0" w:line="240" w:lineRule="auto"/>
      </w:pPr>
      <w:r>
        <w:separator/>
      </w:r>
    </w:p>
  </w:footnote>
  <w:footnote w:type="continuationSeparator" w:id="0">
    <w:p w14:paraId="6870773B" w14:textId="77777777" w:rsidR="006D7E60" w:rsidRDefault="006D7E60" w:rsidP="005F2B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250D3"/>
    <w:multiLevelType w:val="multilevel"/>
    <w:tmpl w:val="E6029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974D15"/>
    <w:multiLevelType w:val="hybridMultilevel"/>
    <w:tmpl w:val="1338B224"/>
    <w:lvl w:ilvl="0" w:tplc="F4BC5ED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2C8359D"/>
    <w:multiLevelType w:val="multilevel"/>
    <w:tmpl w:val="0F987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D76668"/>
    <w:multiLevelType w:val="multilevel"/>
    <w:tmpl w:val="E11212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0930FC"/>
    <w:multiLevelType w:val="hybridMultilevel"/>
    <w:tmpl w:val="174C0F02"/>
    <w:lvl w:ilvl="0" w:tplc="AC6AE476">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DE1DB8"/>
    <w:multiLevelType w:val="multilevel"/>
    <w:tmpl w:val="853CC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BBC4E9A"/>
    <w:multiLevelType w:val="multilevel"/>
    <w:tmpl w:val="7F30E8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7194DBD"/>
    <w:multiLevelType w:val="hybridMultilevel"/>
    <w:tmpl w:val="B13E24C2"/>
    <w:lvl w:ilvl="0" w:tplc="D4DEE96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82611EA"/>
    <w:multiLevelType w:val="multilevel"/>
    <w:tmpl w:val="E2961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B23139"/>
    <w:multiLevelType w:val="multilevel"/>
    <w:tmpl w:val="4404D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90146087">
    <w:abstractNumId w:val="5"/>
  </w:num>
  <w:num w:numId="2" w16cid:durableId="1484006146">
    <w:abstractNumId w:val="2"/>
  </w:num>
  <w:num w:numId="3" w16cid:durableId="927037343">
    <w:abstractNumId w:val="3"/>
  </w:num>
  <w:num w:numId="4" w16cid:durableId="1768694438">
    <w:abstractNumId w:val="9"/>
  </w:num>
  <w:num w:numId="5" w16cid:durableId="1878929476">
    <w:abstractNumId w:val="0"/>
  </w:num>
  <w:num w:numId="6" w16cid:durableId="1278484375">
    <w:abstractNumId w:val="8"/>
  </w:num>
  <w:num w:numId="7" w16cid:durableId="215047772">
    <w:abstractNumId w:val="6"/>
  </w:num>
  <w:num w:numId="8" w16cid:durableId="643004843">
    <w:abstractNumId w:val="1"/>
  </w:num>
  <w:num w:numId="9" w16cid:durableId="278221838">
    <w:abstractNumId w:val="4"/>
  </w:num>
  <w:num w:numId="10" w16cid:durableId="7722407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B7A"/>
    <w:rsid w:val="00000833"/>
    <w:rsid w:val="00002116"/>
    <w:rsid w:val="00002D83"/>
    <w:rsid w:val="000155DD"/>
    <w:rsid w:val="0002448A"/>
    <w:rsid w:val="00030AC5"/>
    <w:rsid w:val="000366F1"/>
    <w:rsid w:val="00042AE2"/>
    <w:rsid w:val="000465FA"/>
    <w:rsid w:val="0007421E"/>
    <w:rsid w:val="00084EB4"/>
    <w:rsid w:val="00094DDF"/>
    <w:rsid w:val="000C393F"/>
    <w:rsid w:val="000D0E29"/>
    <w:rsid w:val="000D2765"/>
    <w:rsid w:val="000D497A"/>
    <w:rsid w:val="000D7829"/>
    <w:rsid w:val="000F59C3"/>
    <w:rsid w:val="00110DBA"/>
    <w:rsid w:val="001159D9"/>
    <w:rsid w:val="001323C5"/>
    <w:rsid w:val="00152442"/>
    <w:rsid w:val="00157528"/>
    <w:rsid w:val="001752B4"/>
    <w:rsid w:val="00185464"/>
    <w:rsid w:val="001A38A7"/>
    <w:rsid w:val="001D19C6"/>
    <w:rsid w:val="001E4CD2"/>
    <w:rsid w:val="001E55E5"/>
    <w:rsid w:val="001F2FD6"/>
    <w:rsid w:val="00205B46"/>
    <w:rsid w:val="002103EE"/>
    <w:rsid w:val="002505EB"/>
    <w:rsid w:val="00260A69"/>
    <w:rsid w:val="00270E9B"/>
    <w:rsid w:val="002B118E"/>
    <w:rsid w:val="002B2EEC"/>
    <w:rsid w:val="002D0FE8"/>
    <w:rsid w:val="002D49DA"/>
    <w:rsid w:val="002F156F"/>
    <w:rsid w:val="002F2C0C"/>
    <w:rsid w:val="002F641E"/>
    <w:rsid w:val="00310D65"/>
    <w:rsid w:val="0032147F"/>
    <w:rsid w:val="00327AD4"/>
    <w:rsid w:val="003401C9"/>
    <w:rsid w:val="00355658"/>
    <w:rsid w:val="00355DFC"/>
    <w:rsid w:val="00362FF6"/>
    <w:rsid w:val="003643F1"/>
    <w:rsid w:val="00366043"/>
    <w:rsid w:val="00370558"/>
    <w:rsid w:val="003A2F4D"/>
    <w:rsid w:val="003B3FAB"/>
    <w:rsid w:val="003D3C88"/>
    <w:rsid w:val="003E3387"/>
    <w:rsid w:val="003F3734"/>
    <w:rsid w:val="00404C56"/>
    <w:rsid w:val="00453820"/>
    <w:rsid w:val="00471541"/>
    <w:rsid w:val="004A07D7"/>
    <w:rsid w:val="004A6206"/>
    <w:rsid w:val="004C3F3C"/>
    <w:rsid w:val="005050EB"/>
    <w:rsid w:val="00510EA8"/>
    <w:rsid w:val="00512B10"/>
    <w:rsid w:val="00530DE2"/>
    <w:rsid w:val="00537CB1"/>
    <w:rsid w:val="0054140F"/>
    <w:rsid w:val="00551F0C"/>
    <w:rsid w:val="0055378F"/>
    <w:rsid w:val="0056470E"/>
    <w:rsid w:val="00581B0E"/>
    <w:rsid w:val="00590A3E"/>
    <w:rsid w:val="00597F7B"/>
    <w:rsid w:val="005C0A6C"/>
    <w:rsid w:val="005E4E77"/>
    <w:rsid w:val="005F2B7A"/>
    <w:rsid w:val="005F33C8"/>
    <w:rsid w:val="005F42F0"/>
    <w:rsid w:val="00606534"/>
    <w:rsid w:val="00652501"/>
    <w:rsid w:val="00691A04"/>
    <w:rsid w:val="00693F77"/>
    <w:rsid w:val="00697EBD"/>
    <w:rsid w:val="006A3116"/>
    <w:rsid w:val="006C7DC5"/>
    <w:rsid w:val="006D4688"/>
    <w:rsid w:val="006D4F94"/>
    <w:rsid w:val="006D7E60"/>
    <w:rsid w:val="006E305F"/>
    <w:rsid w:val="00703554"/>
    <w:rsid w:val="007141F1"/>
    <w:rsid w:val="0071751D"/>
    <w:rsid w:val="00767C22"/>
    <w:rsid w:val="00772673"/>
    <w:rsid w:val="007D12B3"/>
    <w:rsid w:val="007D1CC4"/>
    <w:rsid w:val="007E17E7"/>
    <w:rsid w:val="0080291F"/>
    <w:rsid w:val="008056A9"/>
    <w:rsid w:val="00831298"/>
    <w:rsid w:val="0086272D"/>
    <w:rsid w:val="00864A58"/>
    <w:rsid w:val="00865613"/>
    <w:rsid w:val="008801F1"/>
    <w:rsid w:val="008A531E"/>
    <w:rsid w:val="008C6249"/>
    <w:rsid w:val="008D295B"/>
    <w:rsid w:val="008D50AE"/>
    <w:rsid w:val="008F606F"/>
    <w:rsid w:val="009053EE"/>
    <w:rsid w:val="00916685"/>
    <w:rsid w:val="00936FD6"/>
    <w:rsid w:val="00952A04"/>
    <w:rsid w:val="0095595E"/>
    <w:rsid w:val="00957489"/>
    <w:rsid w:val="00961CCB"/>
    <w:rsid w:val="00967C65"/>
    <w:rsid w:val="0098019B"/>
    <w:rsid w:val="009C0C72"/>
    <w:rsid w:val="009C1D41"/>
    <w:rsid w:val="009D11C8"/>
    <w:rsid w:val="009D27CE"/>
    <w:rsid w:val="009E228E"/>
    <w:rsid w:val="009F3E27"/>
    <w:rsid w:val="009F4D76"/>
    <w:rsid w:val="009F5583"/>
    <w:rsid w:val="00A03685"/>
    <w:rsid w:val="00A12139"/>
    <w:rsid w:val="00A365FF"/>
    <w:rsid w:val="00A47010"/>
    <w:rsid w:val="00A50771"/>
    <w:rsid w:val="00A61303"/>
    <w:rsid w:val="00A63E0A"/>
    <w:rsid w:val="00A65A5C"/>
    <w:rsid w:val="00A740B9"/>
    <w:rsid w:val="00A963BE"/>
    <w:rsid w:val="00A9751B"/>
    <w:rsid w:val="00AA7C33"/>
    <w:rsid w:val="00AC3831"/>
    <w:rsid w:val="00AC4DAF"/>
    <w:rsid w:val="00AD49F9"/>
    <w:rsid w:val="00B318C8"/>
    <w:rsid w:val="00B33D1C"/>
    <w:rsid w:val="00B3457D"/>
    <w:rsid w:val="00B433AD"/>
    <w:rsid w:val="00B64E7F"/>
    <w:rsid w:val="00B67B12"/>
    <w:rsid w:val="00B74EB6"/>
    <w:rsid w:val="00BA7033"/>
    <w:rsid w:val="00BA71B3"/>
    <w:rsid w:val="00BC487F"/>
    <w:rsid w:val="00BD4A9D"/>
    <w:rsid w:val="00BD5F23"/>
    <w:rsid w:val="00BD6B3A"/>
    <w:rsid w:val="00BF0877"/>
    <w:rsid w:val="00C04275"/>
    <w:rsid w:val="00C0472A"/>
    <w:rsid w:val="00C05FB7"/>
    <w:rsid w:val="00C07A41"/>
    <w:rsid w:val="00C16839"/>
    <w:rsid w:val="00C337FD"/>
    <w:rsid w:val="00C40147"/>
    <w:rsid w:val="00C41D12"/>
    <w:rsid w:val="00C562DD"/>
    <w:rsid w:val="00C64CE5"/>
    <w:rsid w:val="00C66C2A"/>
    <w:rsid w:val="00C70787"/>
    <w:rsid w:val="00C85A8C"/>
    <w:rsid w:val="00C86955"/>
    <w:rsid w:val="00C87526"/>
    <w:rsid w:val="00CE7FA5"/>
    <w:rsid w:val="00D00DF1"/>
    <w:rsid w:val="00D021BB"/>
    <w:rsid w:val="00D264FF"/>
    <w:rsid w:val="00D34B9E"/>
    <w:rsid w:val="00D34DD5"/>
    <w:rsid w:val="00D37831"/>
    <w:rsid w:val="00D4102E"/>
    <w:rsid w:val="00D41065"/>
    <w:rsid w:val="00D414EE"/>
    <w:rsid w:val="00D46069"/>
    <w:rsid w:val="00D55235"/>
    <w:rsid w:val="00D55EB9"/>
    <w:rsid w:val="00D77755"/>
    <w:rsid w:val="00DA15CA"/>
    <w:rsid w:val="00DC0835"/>
    <w:rsid w:val="00DC668F"/>
    <w:rsid w:val="00DC762A"/>
    <w:rsid w:val="00DE058A"/>
    <w:rsid w:val="00DE1C51"/>
    <w:rsid w:val="00E25CAB"/>
    <w:rsid w:val="00E267A1"/>
    <w:rsid w:val="00E2730D"/>
    <w:rsid w:val="00E30BA8"/>
    <w:rsid w:val="00E35C66"/>
    <w:rsid w:val="00E367B6"/>
    <w:rsid w:val="00E72BCA"/>
    <w:rsid w:val="00E732FA"/>
    <w:rsid w:val="00E877F8"/>
    <w:rsid w:val="00EA2A8D"/>
    <w:rsid w:val="00ED33B4"/>
    <w:rsid w:val="00ED75B3"/>
    <w:rsid w:val="00F201AA"/>
    <w:rsid w:val="00F3693A"/>
    <w:rsid w:val="00F37859"/>
    <w:rsid w:val="00F37E92"/>
    <w:rsid w:val="00F41C8E"/>
    <w:rsid w:val="00F54B2E"/>
    <w:rsid w:val="00F56C79"/>
    <w:rsid w:val="00F57C28"/>
    <w:rsid w:val="00F6340E"/>
    <w:rsid w:val="00F73791"/>
    <w:rsid w:val="00F75D11"/>
    <w:rsid w:val="00F95CDA"/>
    <w:rsid w:val="00F971B6"/>
    <w:rsid w:val="00FA1410"/>
    <w:rsid w:val="00FB14B6"/>
    <w:rsid w:val="00FC4A2F"/>
    <w:rsid w:val="00FD44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F3655"/>
  <w15:chartTrackingRefBased/>
  <w15:docId w15:val="{E327A6FB-BAF9-45BF-84C0-1DD65DAD0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F2B7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5F2B7A"/>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5">
    <w:name w:val="heading 5"/>
    <w:basedOn w:val="Normal"/>
    <w:link w:val="Heading5Char"/>
    <w:uiPriority w:val="9"/>
    <w:qFormat/>
    <w:rsid w:val="005F2B7A"/>
    <w:pPr>
      <w:spacing w:before="100" w:beforeAutospacing="1" w:after="100" w:afterAutospacing="1" w:line="240" w:lineRule="auto"/>
      <w:outlineLvl w:val="4"/>
    </w:pPr>
    <w:rPr>
      <w:rFonts w:ascii="Times New Roman" w:eastAsia="Times New Roman" w:hAnsi="Times New Roman" w:cs="Times New Roman"/>
      <w:b/>
      <w:bCs/>
      <w:sz w:val="20"/>
      <w:szCs w:val="20"/>
      <w:lang w:eastAsia="en-GB"/>
    </w:rPr>
  </w:style>
  <w:style w:type="paragraph" w:styleId="Heading6">
    <w:name w:val="heading 6"/>
    <w:basedOn w:val="Normal"/>
    <w:link w:val="Heading6Char"/>
    <w:uiPriority w:val="9"/>
    <w:qFormat/>
    <w:rsid w:val="005F2B7A"/>
    <w:pPr>
      <w:spacing w:before="100" w:beforeAutospacing="1" w:after="100" w:afterAutospacing="1" w:line="240" w:lineRule="auto"/>
      <w:outlineLvl w:val="5"/>
    </w:pPr>
    <w:rPr>
      <w:rFonts w:ascii="Times New Roman" w:eastAsia="Times New Roman" w:hAnsi="Times New Roman" w:cs="Times New Roman"/>
      <w:b/>
      <w:bCs/>
      <w:sz w:val="15"/>
      <w:szCs w:val="15"/>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2B7A"/>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5F2B7A"/>
    <w:rPr>
      <w:rFonts w:ascii="Times New Roman" w:eastAsia="Times New Roman" w:hAnsi="Times New Roman" w:cs="Times New Roman"/>
      <w:b/>
      <w:bCs/>
      <w:sz w:val="36"/>
      <w:szCs w:val="36"/>
      <w:lang w:eastAsia="en-GB"/>
    </w:rPr>
  </w:style>
  <w:style w:type="character" w:customStyle="1" w:styleId="Heading5Char">
    <w:name w:val="Heading 5 Char"/>
    <w:basedOn w:val="DefaultParagraphFont"/>
    <w:link w:val="Heading5"/>
    <w:uiPriority w:val="9"/>
    <w:rsid w:val="005F2B7A"/>
    <w:rPr>
      <w:rFonts w:ascii="Times New Roman" w:eastAsia="Times New Roman" w:hAnsi="Times New Roman" w:cs="Times New Roman"/>
      <w:b/>
      <w:bCs/>
      <w:sz w:val="20"/>
      <w:szCs w:val="20"/>
      <w:lang w:eastAsia="en-GB"/>
    </w:rPr>
  </w:style>
  <w:style w:type="character" w:customStyle="1" w:styleId="Heading6Char">
    <w:name w:val="Heading 6 Char"/>
    <w:basedOn w:val="DefaultParagraphFont"/>
    <w:link w:val="Heading6"/>
    <w:uiPriority w:val="9"/>
    <w:rsid w:val="005F2B7A"/>
    <w:rPr>
      <w:rFonts w:ascii="Times New Roman" w:eastAsia="Times New Roman" w:hAnsi="Times New Roman" w:cs="Times New Roman"/>
      <w:b/>
      <w:bCs/>
      <w:sz w:val="15"/>
      <w:szCs w:val="15"/>
      <w:lang w:eastAsia="en-GB"/>
    </w:rPr>
  </w:style>
  <w:style w:type="numbering" w:customStyle="1" w:styleId="NoList1">
    <w:name w:val="No List1"/>
    <w:next w:val="NoList"/>
    <w:uiPriority w:val="99"/>
    <w:semiHidden/>
    <w:unhideWhenUsed/>
    <w:rsid w:val="005F2B7A"/>
  </w:style>
  <w:style w:type="paragraph" w:customStyle="1" w:styleId="msonormal0">
    <w:name w:val="msonormal"/>
    <w:basedOn w:val="Normal"/>
    <w:rsid w:val="005F2B7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ropdown">
    <w:name w:val="dropdown"/>
    <w:basedOn w:val="Normal"/>
    <w:rsid w:val="005F2B7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con-label">
    <w:name w:val="icon-label"/>
    <w:basedOn w:val="DefaultParagraphFont"/>
    <w:rsid w:val="005F2B7A"/>
  </w:style>
  <w:style w:type="paragraph" w:customStyle="1" w:styleId="impact-data">
    <w:name w:val="impact-data"/>
    <w:basedOn w:val="Normal"/>
    <w:rsid w:val="005F2B7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itle-number">
    <w:name w:val="title-number"/>
    <w:basedOn w:val="DefaultParagraphFont"/>
    <w:rsid w:val="005F2B7A"/>
  </w:style>
  <w:style w:type="character" w:customStyle="1" w:styleId="title-text">
    <w:name w:val="title-text"/>
    <w:basedOn w:val="DefaultParagraphFont"/>
    <w:rsid w:val="005F2B7A"/>
  </w:style>
  <w:style w:type="paragraph" w:customStyle="1" w:styleId="altmetric-wrapper">
    <w:name w:val="altmetric-wrapper"/>
    <w:basedOn w:val="Normal"/>
    <w:rsid w:val="005F2B7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5F2B7A"/>
    <w:rPr>
      <w:color w:val="0000FF"/>
      <w:u w:val="single"/>
    </w:rPr>
  </w:style>
  <w:style w:type="character" w:styleId="FollowedHyperlink">
    <w:name w:val="FollowedHyperlink"/>
    <w:basedOn w:val="DefaultParagraphFont"/>
    <w:uiPriority w:val="99"/>
    <w:semiHidden/>
    <w:unhideWhenUsed/>
    <w:rsid w:val="005F2B7A"/>
    <w:rPr>
      <w:color w:val="800080"/>
      <w:u w:val="single"/>
    </w:rPr>
  </w:style>
  <w:style w:type="paragraph" w:styleId="NormalWeb">
    <w:name w:val="Normal (Web)"/>
    <w:basedOn w:val="Normal"/>
    <w:uiPriority w:val="99"/>
    <w:unhideWhenUsed/>
    <w:rsid w:val="005F2B7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tes">
    <w:name w:val="notes"/>
    <w:basedOn w:val="DefaultParagraphFont"/>
    <w:rsid w:val="005F2B7A"/>
  </w:style>
  <w:style w:type="paragraph" w:customStyle="1" w:styleId="disclaimer">
    <w:name w:val="disclaimer"/>
    <w:basedOn w:val="Normal"/>
    <w:rsid w:val="005F2B7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aser-authors">
    <w:name w:val="teaser-authors"/>
    <w:basedOn w:val="Normal"/>
    <w:rsid w:val="005F2B7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l0">
    <w:name w:val="pl0"/>
    <w:basedOn w:val="Normal"/>
    <w:rsid w:val="005F2B7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mb15">
    <w:name w:val="mb15"/>
    <w:basedOn w:val="Normal"/>
    <w:rsid w:val="005F2B7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mb0">
    <w:name w:val="mb0"/>
    <w:basedOn w:val="Normal"/>
    <w:rsid w:val="005F2B7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5F2B7A"/>
    <w:rPr>
      <w:b/>
      <w:bCs/>
    </w:rPr>
  </w:style>
  <w:style w:type="paragraph" w:customStyle="1" w:styleId="referencescopy1">
    <w:name w:val="referencescopy1"/>
    <w:basedOn w:val="Normal"/>
    <w:rsid w:val="005F2B7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referencescopy2">
    <w:name w:val="referencescopy2"/>
    <w:basedOn w:val="Normal"/>
    <w:rsid w:val="005F2B7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floating-button-text">
    <w:name w:val="floating-button-text"/>
    <w:basedOn w:val="DefaultParagraphFont"/>
    <w:rsid w:val="005F2B7A"/>
  </w:style>
  <w:style w:type="paragraph" w:styleId="Header">
    <w:name w:val="header"/>
    <w:basedOn w:val="Normal"/>
    <w:link w:val="HeaderChar"/>
    <w:uiPriority w:val="99"/>
    <w:unhideWhenUsed/>
    <w:rsid w:val="005F2B7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2B7A"/>
  </w:style>
  <w:style w:type="paragraph" w:styleId="Footer">
    <w:name w:val="footer"/>
    <w:basedOn w:val="Normal"/>
    <w:link w:val="FooterChar"/>
    <w:uiPriority w:val="99"/>
    <w:unhideWhenUsed/>
    <w:rsid w:val="005F2B7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2B7A"/>
  </w:style>
  <w:style w:type="paragraph" w:styleId="ListParagraph">
    <w:name w:val="List Paragraph"/>
    <w:basedOn w:val="Normal"/>
    <w:uiPriority w:val="34"/>
    <w:qFormat/>
    <w:rsid w:val="002D0FE8"/>
    <w:pPr>
      <w:ind w:left="720"/>
      <w:contextualSpacing/>
    </w:pPr>
  </w:style>
  <w:style w:type="character" w:customStyle="1" w:styleId="hgkelc">
    <w:name w:val="hgkelc"/>
    <w:basedOn w:val="DefaultParagraphFont"/>
    <w:rsid w:val="003F3734"/>
  </w:style>
  <w:style w:type="character" w:styleId="Emphasis">
    <w:name w:val="Emphasis"/>
    <w:basedOn w:val="DefaultParagraphFont"/>
    <w:uiPriority w:val="20"/>
    <w:qFormat/>
    <w:rsid w:val="007D12B3"/>
    <w:rPr>
      <w:i/>
      <w:iCs/>
    </w:rPr>
  </w:style>
  <w:style w:type="character" w:styleId="UnresolvedMention">
    <w:name w:val="Unresolved Mention"/>
    <w:basedOn w:val="DefaultParagraphFont"/>
    <w:uiPriority w:val="99"/>
    <w:semiHidden/>
    <w:unhideWhenUsed/>
    <w:rsid w:val="000465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827451">
      <w:bodyDiv w:val="1"/>
      <w:marLeft w:val="0"/>
      <w:marRight w:val="0"/>
      <w:marTop w:val="0"/>
      <w:marBottom w:val="0"/>
      <w:divBdr>
        <w:top w:val="none" w:sz="0" w:space="0" w:color="auto"/>
        <w:left w:val="none" w:sz="0" w:space="0" w:color="auto"/>
        <w:bottom w:val="none" w:sz="0" w:space="0" w:color="auto"/>
        <w:right w:val="none" w:sz="0" w:space="0" w:color="auto"/>
      </w:divBdr>
      <w:divsChild>
        <w:div w:id="1302883941">
          <w:marLeft w:val="0"/>
          <w:marRight w:val="0"/>
          <w:marTop w:val="0"/>
          <w:marBottom w:val="0"/>
          <w:divBdr>
            <w:top w:val="none" w:sz="0" w:space="0" w:color="auto"/>
            <w:left w:val="none" w:sz="0" w:space="0" w:color="auto"/>
            <w:bottom w:val="none" w:sz="0" w:space="0" w:color="auto"/>
            <w:right w:val="none" w:sz="0" w:space="0" w:color="auto"/>
          </w:divBdr>
          <w:divsChild>
            <w:div w:id="591398197">
              <w:marLeft w:val="0"/>
              <w:marRight w:val="0"/>
              <w:marTop w:val="0"/>
              <w:marBottom w:val="0"/>
              <w:divBdr>
                <w:top w:val="none" w:sz="0" w:space="0" w:color="auto"/>
                <w:left w:val="none" w:sz="0" w:space="0" w:color="auto"/>
                <w:bottom w:val="none" w:sz="0" w:space="0" w:color="auto"/>
                <w:right w:val="none" w:sz="0" w:space="0" w:color="auto"/>
              </w:divBdr>
              <w:divsChild>
                <w:div w:id="730468037">
                  <w:marLeft w:val="0"/>
                  <w:marRight w:val="0"/>
                  <w:marTop w:val="0"/>
                  <w:marBottom w:val="0"/>
                  <w:divBdr>
                    <w:top w:val="none" w:sz="0" w:space="0" w:color="auto"/>
                    <w:left w:val="none" w:sz="0" w:space="0" w:color="auto"/>
                    <w:bottom w:val="none" w:sz="0" w:space="0" w:color="auto"/>
                    <w:right w:val="none" w:sz="0" w:space="0" w:color="auto"/>
                  </w:divBdr>
                  <w:divsChild>
                    <w:div w:id="1804151105">
                      <w:marLeft w:val="0"/>
                      <w:marRight w:val="0"/>
                      <w:marTop w:val="0"/>
                      <w:marBottom w:val="0"/>
                      <w:divBdr>
                        <w:top w:val="none" w:sz="0" w:space="0" w:color="auto"/>
                        <w:left w:val="none" w:sz="0" w:space="0" w:color="auto"/>
                        <w:bottom w:val="none" w:sz="0" w:space="0" w:color="auto"/>
                        <w:right w:val="none" w:sz="0" w:space="0" w:color="auto"/>
                      </w:divBdr>
                      <w:divsChild>
                        <w:div w:id="533353037">
                          <w:marLeft w:val="0"/>
                          <w:marRight w:val="0"/>
                          <w:marTop w:val="0"/>
                          <w:marBottom w:val="0"/>
                          <w:divBdr>
                            <w:top w:val="none" w:sz="0" w:space="0" w:color="auto"/>
                            <w:left w:val="none" w:sz="0" w:space="0" w:color="auto"/>
                            <w:bottom w:val="none" w:sz="0" w:space="0" w:color="auto"/>
                            <w:right w:val="none" w:sz="0" w:space="0" w:color="auto"/>
                          </w:divBdr>
                          <w:divsChild>
                            <w:div w:id="1556118562">
                              <w:marLeft w:val="0"/>
                              <w:marRight w:val="0"/>
                              <w:marTop w:val="0"/>
                              <w:marBottom w:val="0"/>
                              <w:divBdr>
                                <w:top w:val="none" w:sz="0" w:space="0" w:color="auto"/>
                                <w:left w:val="none" w:sz="0" w:space="0" w:color="auto"/>
                                <w:bottom w:val="none" w:sz="0" w:space="0" w:color="auto"/>
                                <w:right w:val="none" w:sz="0" w:space="0" w:color="auto"/>
                              </w:divBdr>
                            </w:div>
                            <w:div w:id="1477451348">
                              <w:marLeft w:val="0"/>
                              <w:marRight w:val="0"/>
                              <w:marTop w:val="0"/>
                              <w:marBottom w:val="0"/>
                              <w:divBdr>
                                <w:top w:val="none" w:sz="0" w:space="0" w:color="auto"/>
                                <w:left w:val="none" w:sz="0" w:space="0" w:color="auto"/>
                                <w:bottom w:val="none" w:sz="0" w:space="0" w:color="auto"/>
                                <w:right w:val="none" w:sz="0" w:space="0" w:color="auto"/>
                              </w:divBdr>
                              <w:divsChild>
                                <w:div w:id="131599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0184567">
          <w:marLeft w:val="0"/>
          <w:marRight w:val="0"/>
          <w:marTop w:val="0"/>
          <w:marBottom w:val="0"/>
          <w:divBdr>
            <w:top w:val="none" w:sz="0" w:space="0" w:color="auto"/>
            <w:left w:val="none" w:sz="0" w:space="0" w:color="auto"/>
            <w:bottom w:val="none" w:sz="0" w:space="0" w:color="auto"/>
            <w:right w:val="none" w:sz="0" w:space="0" w:color="auto"/>
          </w:divBdr>
        </w:div>
        <w:div w:id="1641421983">
          <w:marLeft w:val="0"/>
          <w:marRight w:val="0"/>
          <w:marTop w:val="0"/>
          <w:marBottom w:val="0"/>
          <w:divBdr>
            <w:top w:val="none" w:sz="0" w:space="0" w:color="auto"/>
            <w:left w:val="none" w:sz="0" w:space="0" w:color="auto"/>
            <w:bottom w:val="none" w:sz="0" w:space="0" w:color="auto"/>
            <w:right w:val="none" w:sz="0" w:space="0" w:color="auto"/>
          </w:divBdr>
        </w:div>
        <w:div w:id="914172544">
          <w:marLeft w:val="0"/>
          <w:marRight w:val="0"/>
          <w:marTop w:val="0"/>
          <w:marBottom w:val="0"/>
          <w:divBdr>
            <w:top w:val="none" w:sz="0" w:space="0" w:color="auto"/>
            <w:left w:val="none" w:sz="0" w:space="0" w:color="auto"/>
            <w:bottom w:val="none" w:sz="0" w:space="0" w:color="auto"/>
            <w:right w:val="none" w:sz="0" w:space="0" w:color="auto"/>
          </w:divBdr>
          <w:divsChild>
            <w:div w:id="1768840153">
              <w:marLeft w:val="0"/>
              <w:marRight w:val="0"/>
              <w:marTop w:val="0"/>
              <w:marBottom w:val="0"/>
              <w:divBdr>
                <w:top w:val="none" w:sz="0" w:space="0" w:color="auto"/>
                <w:left w:val="none" w:sz="0" w:space="0" w:color="auto"/>
                <w:bottom w:val="none" w:sz="0" w:space="0" w:color="auto"/>
                <w:right w:val="none" w:sz="0" w:space="0" w:color="auto"/>
              </w:divBdr>
              <w:divsChild>
                <w:div w:id="1879928055">
                  <w:marLeft w:val="0"/>
                  <w:marRight w:val="0"/>
                  <w:marTop w:val="0"/>
                  <w:marBottom w:val="0"/>
                  <w:divBdr>
                    <w:top w:val="none" w:sz="0" w:space="0" w:color="auto"/>
                    <w:left w:val="none" w:sz="0" w:space="0" w:color="auto"/>
                    <w:bottom w:val="none" w:sz="0" w:space="0" w:color="auto"/>
                    <w:right w:val="none" w:sz="0" w:space="0" w:color="auto"/>
                  </w:divBdr>
                  <w:divsChild>
                    <w:div w:id="2040857693">
                      <w:marLeft w:val="0"/>
                      <w:marRight w:val="0"/>
                      <w:marTop w:val="0"/>
                      <w:marBottom w:val="0"/>
                      <w:divBdr>
                        <w:top w:val="none" w:sz="0" w:space="0" w:color="auto"/>
                        <w:left w:val="none" w:sz="0" w:space="0" w:color="auto"/>
                        <w:bottom w:val="none" w:sz="0" w:space="0" w:color="auto"/>
                        <w:right w:val="none" w:sz="0" w:space="0" w:color="auto"/>
                      </w:divBdr>
                      <w:divsChild>
                        <w:div w:id="1286499135">
                          <w:marLeft w:val="0"/>
                          <w:marRight w:val="0"/>
                          <w:marTop w:val="0"/>
                          <w:marBottom w:val="0"/>
                          <w:divBdr>
                            <w:top w:val="none" w:sz="0" w:space="0" w:color="auto"/>
                            <w:left w:val="none" w:sz="0" w:space="0" w:color="auto"/>
                            <w:bottom w:val="none" w:sz="0" w:space="0" w:color="auto"/>
                            <w:right w:val="none" w:sz="0" w:space="0" w:color="auto"/>
                          </w:divBdr>
                          <w:divsChild>
                            <w:div w:id="2102289237">
                              <w:marLeft w:val="0"/>
                              <w:marRight w:val="0"/>
                              <w:marTop w:val="0"/>
                              <w:marBottom w:val="0"/>
                              <w:divBdr>
                                <w:top w:val="none" w:sz="0" w:space="0" w:color="auto"/>
                                <w:left w:val="none" w:sz="0" w:space="0" w:color="auto"/>
                                <w:bottom w:val="none" w:sz="0" w:space="0" w:color="auto"/>
                                <w:right w:val="none" w:sz="0" w:space="0" w:color="auto"/>
                              </w:divBdr>
                            </w:div>
                            <w:div w:id="581525474">
                              <w:marLeft w:val="0"/>
                              <w:marRight w:val="0"/>
                              <w:marTop w:val="0"/>
                              <w:marBottom w:val="0"/>
                              <w:divBdr>
                                <w:top w:val="none" w:sz="0" w:space="0" w:color="auto"/>
                                <w:left w:val="none" w:sz="0" w:space="0" w:color="auto"/>
                                <w:bottom w:val="none" w:sz="0" w:space="0" w:color="auto"/>
                                <w:right w:val="none" w:sz="0" w:space="0" w:color="auto"/>
                              </w:divBdr>
                              <w:divsChild>
                                <w:div w:id="1419248998">
                                  <w:marLeft w:val="0"/>
                                  <w:marRight w:val="0"/>
                                  <w:marTop w:val="0"/>
                                  <w:marBottom w:val="0"/>
                                  <w:divBdr>
                                    <w:top w:val="none" w:sz="0" w:space="0" w:color="auto"/>
                                    <w:left w:val="none" w:sz="0" w:space="0" w:color="auto"/>
                                    <w:bottom w:val="none" w:sz="0" w:space="0" w:color="auto"/>
                                    <w:right w:val="none" w:sz="0" w:space="0" w:color="auto"/>
                                  </w:divBdr>
                                </w:div>
                              </w:divsChild>
                            </w:div>
                            <w:div w:id="2131430009">
                              <w:marLeft w:val="0"/>
                              <w:marRight w:val="0"/>
                              <w:marTop w:val="0"/>
                              <w:marBottom w:val="0"/>
                              <w:divBdr>
                                <w:top w:val="none" w:sz="0" w:space="0" w:color="auto"/>
                                <w:left w:val="none" w:sz="0" w:space="0" w:color="auto"/>
                                <w:bottom w:val="none" w:sz="0" w:space="0" w:color="auto"/>
                                <w:right w:val="none" w:sz="0" w:space="0" w:color="auto"/>
                              </w:divBdr>
                              <w:divsChild>
                                <w:div w:id="230384286">
                                  <w:marLeft w:val="0"/>
                                  <w:marRight w:val="0"/>
                                  <w:marTop w:val="0"/>
                                  <w:marBottom w:val="0"/>
                                  <w:divBdr>
                                    <w:top w:val="none" w:sz="0" w:space="0" w:color="auto"/>
                                    <w:left w:val="none" w:sz="0" w:space="0" w:color="auto"/>
                                    <w:bottom w:val="none" w:sz="0" w:space="0" w:color="auto"/>
                                    <w:right w:val="none" w:sz="0" w:space="0" w:color="auto"/>
                                  </w:divBdr>
                                </w:div>
                              </w:divsChild>
                            </w:div>
                            <w:div w:id="1020086322">
                              <w:marLeft w:val="0"/>
                              <w:marRight w:val="0"/>
                              <w:marTop w:val="0"/>
                              <w:marBottom w:val="0"/>
                              <w:divBdr>
                                <w:top w:val="none" w:sz="0" w:space="0" w:color="auto"/>
                                <w:left w:val="none" w:sz="0" w:space="0" w:color="auto"/>
                                <w:bottom w:val="none" w:sz="0" w:space="0" w:color="auto"/>
                                <w:right w:val="none" w:sz="0" w:space="0" w:color="auto"/>
                              </w:divBdr>
                              <w:divsChild>
                                <w:div w:id="1496337658">
                                  <w:marLeft w:val="0"/>
                                  <w:marRight w:val="0"/>
                                  <w:marTop w:val="0"/>
                                  <w:marBottom w:val="0"/>
                                  <w:divBdr>
                                    <w:top w:val="none" w:sz="0" w:space="0" w:color="auto"/>
                                    <w:left w:val="none" w:sz="0" w:space="0" w:color="auto"/>
                                    <w:bottom w:val="none" w:sz="0" w:space="0" w:color="auto"/>
                                    <w:right w:val="none" w:sz="0" w:space="0" w:color="auto"/>
                                  </w:divBdr>
                                </w:div>
                              </w:divsChild>
                            </w:div>
                            <w:div w:id="1208567947">
                              <w:marLeft w:val="0"/>
                              <w:marRight w:val="0"/>
                              <w:marTop w:val="0"/>
                              <w:marBottom w:val="0"/>
                              <w:divBdr>
                                <w:top w:val="none" w:sz="0" w:space="0" w:color="auto"/>
                                <w:left w:val="none" w:sz="0" w:space="0" w:color="auto"/>
                                <w:bottom w:val="none" w:sz="0" w:space="0" w:color="auto"/>
                                <w:right w:val="none" w:sz="0" w:space="0" w:color="auto"/>
                              </w:divBdr>
                              <w:divsChild>
                                <w:div w:id="951790360">
                                  <w:marLeft w:val="0"/>
                                  <w:marRight w:val="0"/>
                                  <w:marTop w:val="0"/>
                                  <w:marBottom w:val="0"/>
                                  <w:divBdr>
                                    <w:top w:val="none" w:sz="0" w:space="0" w:color="auto"/>
                                    <w:left w:val="none" w:sz="0" w:space="0" w:color="auto"/>
                                    <w:bottom w:val="none" w:sz="0" w:space="0" w:color="auto"/>
                                    <w:right w:val="none" w:sz="0" w:space="0" w:color="auto"/>
                                  </w:divBdr>
                                </w:div>
                              </w:divsChild>
                            </w:div>
                            <w:div w:id="37514029">
                              <w:marLeft w:val="0"/>
                              <w:marRight w:val="0"/>
                              <w:marTop w:val="0"/>
                              <w:marBottom w:val="0"/>
                              <w:divBdr>
                                <w:top w:val="none" w:sz="0" w:space="0" w:color="auto"/>
                                <w:left w:val="none" w:sz="0" w:space="0" w:color="auto"/>
                                <w:bottom w:val="none" w:sz="0" w:space="0" w:color="auto"/>
                                <w:right w:val="none" w:sz="0" w:space="0" w:color="auto"/>
                              </w:divBdr>
                              <w:divsChild>
                                <w:div w:id="336079618">
                                  <w:marLeft w:val="0"/>
                                  <w:marRight w:val="0"/>
                                  <w:marTop w:val="0"/>
                                  <w:marBottom w:val="0"/>
                                  <w:divBdr>
                                    <w:top w:val="none" w:sz="0" w:space="0" w:color="auto"/>
                                    <w:left w:val="none" w:sz="0" w:space="0" w:color="auto"/>
                                    <w:bottom w:val="none" w:sz="0" w:space="0" w:color="auto"/>
                                    <w:right w:val="none" w:sz="0" w:space="0" w:color="auto"/>
                                  </w:divBdr>
                                </w:div>
                              </w:divsChild>
                            </w:div>
                            <w:div w:id="1177230223">
                              <w:marLeft w:val="0"/>
                              <w:marRight w:val="0"/>
                              <w:marTop w:val="0"/>
                              <w:marBottom w:val="0"/>
                              <w:divBdr>
                                <w:top w:val="none" w:sz="0" w:space="0" w:color="auto"/>
                                <w:left w:val="none" w:sz="0" w:space="0" w:color="auto"/>
                                <w:bottom w:val="none" w:sz="0" w:space="0" w:color="auto"/>
                                <w:right w:val="none" w:sz="0" w:space="0" w:color="auto"/>
                              </w:divBdr>
                              <w:divsChild>
                                <w:div w:id="1332835535">
                                  <w:marLeft w:val="0"/>
                                  <w:marRight w:val="0"/>
                                  <w:marTop w:val="0"/>
                                  <w:marBottom w:val="0"/>
                                  <w:divBdr>
                                    <w:top w:val="none" w:sz="0" w:space="0" w:color="auto"/>
                                    <w:left w:val="none" w:sz="0" w:space="0" w:color="auto"/>
                                    <w:bottom w:val="none" w:sz="0" w:space="0" w:color="auto"/>
                                    <w:right w:val="none" w:sz="0" w:space="0" w:color="auto"/>
                                  </w:divBdr>
                                </w:div>
                              </w:divsChild>
                            </w:div>
                            <w:div w:id="1638028713">
                              <w:marLeft w:val="0"/>
                              <w:marRight w:val="0"/>
                              <w:marTop w:val="0"/>
                              <w:marBottom w:val="0"/>
                              <w:divBdr>
                                <w:top w:val="none" w:sz="0" w:space="0" w:color="auto"/>
                                <w:left w:val="none" w:sz="0" w:space="0" w:color="auto"/>
                                <w:bottom w:val="none" w:sz="0" w:space="0" w:color="auto"/>
                                <w:right w:val="none" w:sz="0" w:space="0" w:color="auto"/>
                              </w:divBdr>
                              <w:divsChild>
                                <w:div w:id="1797530535">
                                  <w:marLeft w:val="0"/>
                                  <w:marRight w:val="0"/>
                                  <w:marTop w:val="0"/>
                                  <w:marBottom w:val="0"/>
                                  <w:divBdr>
                                    <w:top w:val="none" w:sz="0" w:space="0" w:color="auto"/>
                                    <w:left w:val="none" w:sz="0" w:space="0" w:color="auto"/>
                                    <w:bottom w:val="none" w:sz="0" w:space="0" w:color="auto"/>
                                    <w:right w:val="none" w:sz="0" w:space="0" w:color="auto"/>
                                  </w:divBdr>
                                  <w:divsChild>
                                    <w:div w:id="96800355">
                                      <w:marLeft w:val="0"/>
                                      <w:marRight w:val="0"/>
                                      <w:marTop w:val="0"/>
                                      <w:marBottom w:val="0"/>
                                      <w:divBdr>
                                        <w:top w:val="none" w:sz="0" w:space="0" w:color="auto"/>
                                        <w:left w:val="none" w:sz="0" w:space="0" w:color="auto"/>
                                        <w:bottom w:val="none" w:sz="0" w:space="0" w:color="auto"/>
                                        <w:right w:val="none" w:sz="0" w:space="0" w:color="auto"/>
                                      </w:divBdr>
                                      <w:divsChild>
                                        <w:div w:id="1187447961">
                                          <w:marLeft w:val="0"/>
                                          <w:marRight w:val="0"/>
                                          <w:marTop w:val="0"/>
                                          <w:marBottom w:val="0"/>
                                          <w:divBdr>
                                            <w:top w:val="none" w:sz="0" w:space="0" w:color="auto"/>
                                            <w:left w:val="none" w:sz="0" w:space="0" w:color="auto"/>
                                            <w:bottom w:val="none" w:sz="0" w:space="0" w:color="auto"/>
                                            <w:right w:val="none" w:sz="0" w:space="0" w:color="auto"/>
                                          </w:divBdr>
                                          <w:divsChild>
                                            <w:div w:id="1505046942">
                                              <w:marLeft w:val="0"/>
                                              <w:marRight w:val="0"/>
                                              <w:marTop w:val="0"/>
                                              <w:marBottom w:val="0"/>
                                              <w:divBdr>
                                                <w:top w:val="none" w:sz="0" w:space="0" w:color="auto"/>
                                                <w:left w:val="none" w:sz="0" w:space="0" w:color="auto"/>
                                                <w:bottom w:val="none" w:sz="0" w:space="0" w:color="auto"/>
                                                <w:right w:val="none" w:sz="0" w:space="0" w:color="auto"/>
                                              </w:divBdr>
                                            </w:div>
                                            <w:div w:id="754204641">
                                              <w:marLeft w:val="0"/>
                                              <w:marRight w:val="0"/>
                                              <w:marTop w:val="0"/>
                                              <w:marBottom w:val="0"/>
                                              <w:divBdr>
                                                <w:top w:val="none" w:sz="0" w:space="0" w:color="auto"/>
                                                <w:left w:val="none" w:sz="0" w:space="0" w:color="auto"/>
                                                <w:bottom w:val="none" w:sz="0" w:space="0" w:color="auto"/>
                                                <w:right w:val="none" w:sz="0" w:space="0" w:color="auto"/>
                                              </w:divBdr>
                                              <w:divsChild>
                                                <w:div w:id="331955399">
                                                  <w:marLeft w:val="0"/>
                                                  <w:marRight w:val="0"/>
                                                  <w:marTop w:val="0"/>
                                                  <w:marBottom w:val="0"/>
                                                  <w:divBdr>
                                                    <w:top w:val="none" w:sz="0" w:space="0" w:color="auto"/>
                                                    <w:left w:val="none" w:sz="0" w:space="0" w:color="auto"/>
                                                    <w:bottom w:val="none" w:sz="0" w:space="0" w:color="auto"/>
                                                    <w:right w:val="none" w:sz="0" w:space="0" w:color="auto"/>
                                                  </w:divBdr>
                                                </w:div>
                                                <w:div w:id="608436919">
                                                  <w:marLeft w:val="0"/>
                                                  <w:marRight w:val="0"/>
                                                  <w:marTop w:val="0"/>
                                                  <w:marBottom w:val="0"/>
                                                  <w:divBdr>
                                                    <w:top w:val="none" w:sz="0" w:space="0" w:color="auto"/>
                                                    <w:left w:val="none" w:sz="0" w:space="0" w:color="auto"/>
                                                    <w:bottom w:val="none" w:sz="0" w:space="0" w:color="auto"/>
                                                    <w:right w:val="none" w:sz="0" w:space="0" w:color="auto"/>
                                                  </w:divBdr>
                                                  <w:divsChild>
                                                    <w:div w:id="1146630168">
                                                      <w:marLeft w:val="0"/>
                                                      <w:marRight w:val="0"/>
                                                      <w:marTop w:val="0"/>
                                                      <w:marBottom w:val="0"/>
                                                      <w:divBdr>
                                                        <w:top w:val="none" w:sz="0" w:space="0" w:color="auto"/>
                                                        <w:left w:val="none" w:sz="0" w:space="0" w:color="auto"/>
                                                        <w:bottom w:val="none" w:sz="0" w:space="0" w:color="auto"/>
                                                        <w:right w:val="none" w:sz="0" w:space="0" w:color="auto"/>
                                                      </w:divBdr>
                                                      <w:divsChild>
                                                        <w:div w:id="96936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6870702">
                                          <w:marLeft w:val="0"/>
                                          <w:marRight w:val="0"/>
                                          <w:marTop w:val="0"/>
                                          <w:marBottom w:val="0"/>
                                          <w:divBdr>
                                            <w:top w:val="none" w:sz="0" w:space="0" w:color="auto"/>
                                            <w:left w:val="none" w:sz="0" w:space="0" w:color="auto"/>
                                            <w:bottom w:val="none" w:sz="0" w:space="0" w:color="auto"/>
                                            <w:right w:val="none" w:sz="0" w:space="0" w:color="auto"/>
                                          </w:divBdr>
                                          <w:divsChild>
                                            <w:div w:id="1546020704">
                                              <w:marLeft w:val="0"/>
                                              <w:marRight w:val="0"/>
                                              <w:marTop w:val="0"/>
                                              <w:marBottom w:val="0"/>
                                              <w:divBdr>
                                                <w:top w:val="none" w:sz="0" w:space="0" w:color="auto"/>
                                                <w:left w:val="none" w:sz="0" w:space="0" w:color="auto"/>
                                                <w:bottom w:val="none" w:sz="0" w:space="0" w:color="auto"/>
                                                <w:right w:val="none" w:sz="0" w:space="0" w:color="auto"/>
                                              </w:divBdr>
                                            </w:div>
                                          </w:divsChild>
                                        </w:div>
                                        <w:div w:id="347558903">
                                          <w:marLeft w:val="0"/>
                                          <w:marRight w:val="0"/>
                                          <w:marTop w:val="0"/>
                                          <w:marBottom w:val="0"/>
                                          <w:divBdr>
                                            <w:top w:val="none" w:sz="0" w:space="0" w:color="auto"/>
                                            <w:left w:val="none" w:sz="0" w:space="0" w:color="auto"/>
                                            <w:bottom w:val="none" w:sz="0" w:space="0" w:color="auto"/>
                                            <w:right w:val="none" w:sz="0" w:space="0" w:color="auto"/>
                                          </w:divBdr>
                                          <w:divsChild>
                                            <w:div w:id="949510761">
                                              <w:marLeft w:val="0"/>
                                              <w:marRight w:val="0"/>
                                              <w:marTop w:val="0"/>
                                              <w:marBottom w:val="120"/>
                                              <w:divBdr>
                                                <w:top w:val="none" w:sz="0" w:space="0" w:color="auto"/>
                                                <w:left w:val="none" w:sz="0" w:space="0" w:color="auto"/>
                                                <w:bottom w:val="none" w:sz="0" w:space="0" w:color="auto"/>
                                                <w:right w:val="none" w:sz="0" w:space="0" w:color="auto"/>
                                              </w:divBdr>
                                            </w:div>
                                            <w:div w:id="2126147005">
                                              <w:marLeft w:val="0"/>
                                              <w:marRight w:val="0"/>
                                              <w:marTop w:val="0"/>
                                              <w:marBottom w:val="120"/>
                                              <w:divBdr>
                                                <w:top w:val="none" w:sz="0" w:space="0" w:color="auto"/>
                                                <w:left w:val="none" w:sz="0" w:space="0" w:color="auto"/>
                                                <w:bottom w:val="none" w:sz="0" w:space="0" w:color="auto"/>
                                                <w:right w:val="none" w:sz="0" w:space="0" w:color="auto"/>
                                              </w:divBdr>
                                            </w:div>
                                            <w:div w:id="22638416">
                                              <w:marLeft w:val="0"/>
                                              <w:marRight w:val="0"/>
                                              <w:marTop w:val="0"/>
                                              <w:marBottom w:val="120"/>
                                              <w:divBdr>
                                                <w:top w:val="none" w:sz="0" w:space="0" w:color="auto"/>
                                                <w:left w:val="none" w:sz="0" w:space="0" w:color="auto"/>
                                                <w:bottom w:val="none" w:sz="0" w:space="0" w:color="auto"/>
                                                <w:right w:val="none" w:sz="0" w:space="0" w:color="auto"/>
                                              </w:divBdr>
                                            </w:div>
                                            <w:div w:id="82802017">
                                              <w:marLeft w:val="0"/>
                                              <w:marRight w:val="0"/>
                                              <w:marTop w:val="0"/>
                                              <w:marBottom w:val="120"/>
                                              <w:divBdr>
                                                <w:top w:val="none" w:sz="0" w:space="0" w:color="auto"/>
                                                <w:left w:val="none" w:sz="0" w:space="0" w:color="auto"/>
                                                <w:bottom w:val="none" w:sz="0" w:space="0" w:color="auto"/>
                                                <w:right w:val="none" w:sz="0" w:space="0" w:color="auto"/>
                                              </w:divBdr>
                                            </w:div>
                                            <w:div w:id="1099453064">
                                              <w:marLeft w:val="0"/>
                                              <w:marRight w:val="0"/>
                                              <w:marTop w:val="0"/>
                                              <w:marBottom w:val="120"/>
                                              <w:divBdr>
                                                <w:top w:val="none" w:sz="0" w:space="0" w:color="auto"/>
                                                <w:left w:val="none" w:sz="0" w:space="0" w:color="auto"/>
                                                <w:bottom w:val="none" w:sz="0" w:space="0" w:color="auto"/>
                                                <w:right w:val="none" w:sz="0" w:space="0" w:color="auto"/>
                                              </w:divBdr>
                                            </w:div>
                                            <w:div w:id="1487042490">
                                              <w:marLeft w:val="0"/>
                                              <w:marRight w:val="0"/>
                                              <w:marTop w:val="0"/>
                                              <w:marBottom w:val="120"/>
                                              <w:divBdr>
                                                <w:top w:val="none" w:sz="0" w:space="0" w:color="auto"/>
                                                <w:left w:val="none" w:sz="0" w:space="0" w:color="auto"/>
                                                <w:bottom w:val="none" w:sz="0" w:space="0" w:color="auto"/>
                                                <w:right w:val="none" w:sz="0" w:space="0" w:color="auto"/>
                                              </w:divBdr>
                                            </w:div>
                                            <w:div w:id="1118260652">
                                              <w:marLeft w:val="0"/>
                                              <w:marRight w:val="0"/>
                                              <w:marTop w:val="0"/>
                                              <w:marBottom w:val="120"/>
                                              <w:divBdr>
                                                <w:top w:val="none" w:sz="0" w:space="0" w:color="auto"/>
                                                <w:left w:val="none" w:sz="0" w:space="0" w:color="auto"/>
                                                <w:bottom w:val="none" w:sz="0" w:space="0" w:color="auto"/>
                                                <w:right w:val="none" w:sz="0" w:space="0" w:color="auto"/>
                                              </w:divBdr>
                                            </w:div>
                                            <w:div w:id="1724863963">
                                              <w:marLeft w:val="0"/>
                                              <w:marRight w:val="0"/>
                                              <w:marTop w:val="0"/>
                                              <w:marBottom w:val="120"/>
                                              <w:divBdr>
                                                <w:top w:val="none" w:sz="0" w:space="0" w:color="auto"/>
                                                <w:left w:val="none" w:sz="0" w:space="0" w:color="auto"/>
                                                <w:bottom w:val="none" w:sz="0" w:space="0" w:color="auto"/>
                                                <w:right w:val="none" w:sz="0" w:space="0" w:color="auto"/>
                                              </w:divBdr>
                                            </w:div>
                                            <w:div w:id="1545748412">
                                              <w:marLeft w:val="0"/>
                                              <w:marRight w:val="0"/>
                                              <w:marTop w:val="0"/>
                                              <w:marBottom w:val="120"/>
                                              <w:divBdr>
                                                <w:top w:val="none" w:sz="0" w:space="0" w:color="auto"/>
                                                <w:left w:val="none" w:sz="0" w:space="0" w:color="auto"/>
                                                <w:bottom w:val="none" w:sz="0" w:space="0" w:color="auto"/>
                                                <w:right w:val="none" w:sz="0" w:space="0" w:color="auto"/>
                                              </w:divBdr>
                                            </w:div>
                                            <w:div w:id="892347147">
                                              <w:marLeft w:val="0"/>
                                              <w:marRight w:val="0"/>
                                              <w:marTop w:val="0"/>
                                              <w:marBottom w:val="120"/>
                                              <w:divBdr>
                                                <w:top w:val="none" w:sz="0" w:space="0" w:color="auto"/>
                                                <w:left w:val="none" w:sz="0" w:space="0" w:color="auto"/>
                                                <w:bottom w:val="none" w:sz="0" w:space="0" w:color="auto"/>
                                                <w:right w:val="none" w:sz="0" w:space="0" w:color="auto"/>
                                              </w:divBdr>
                                            </w:div>
                                            <w:div w:id="2098361282">
                                              <w:marLeft w:val="0"/>
                                              <w:marRight w:val="0"/>
                                              <w:marTop w:val="0"/>
                                              <w:marBottom w:val="120"/>
                                              <w:divBdr>
                                                <w:top w:val="none" w:sz="0" w:space="0" w:color="auto"/>
                                                <w:left w:val="none" w:sz="0" w:space="0" w:color="auto"/>
                                                <w:bottom w:val="none" w:sz="0" w:space="0" w:color="auto"/>
                                                <w:right w:val="none" w:sz="0" w:space="0" w:color="auto"/>
                                              </w:divBdr>
                                            </w:div>
                                            <w:div w:id="2023118485">
                                              <w:marLeft w:val="0"/>
                                              <w:marRight w:val="0"/>
                                              <w:marTop w:val="0"/>
                                              <w:marBottom w:val="120"/>
                                              <w:divBdr>
                                                <w:top w:val="none" w:sz="0" w:space="0" w:color="auto"/>
                                                <w:left w:val="none" w:sz="0" w:space="0" w:color="auto"/>
                                                <w:bottom w:val="none" w:sz="0" w:space="0" w:color="auto"/>
                                                <w:right w:val="none" w:sz="0" w:space="0" w:color="auto"/>
                                              </w:divBdr>
                                            </w:div>
                                            <w:div w:id="730730546">
                                              <w:marLeft w:val="0"/>
                                              <w:marRight w:val="0"/>
                                              <w:marTop w:val="0"/>
                                              <w:marBottom w:val="120"/>
                                              <w:divBdr>
                                                <w:top w:val="none" w:sz="0" w:space="0" w:color="auto"/>
                                                <w:left w:val="none" w:sz="0" w:space="0" w:color="auto"/>
                                                <w:bottom w:val="none" w:sz="0" w:space="0" w:color="auto"/>
                                                <w:right w:val="none" w:sz="0" w:space="0" w:color="auto"/>
                                              </w:divBdr>
                                            </w:div>
                                            <w:div w:id="1425372985">
                                              <w:marLeft w:val="0"/>
                                              <w:marRight w:val="0"/>
                                              <w:marTop w:val="0"/>
                                              <w:marBottom w:val="120"/>
                                              <w:divBdr>
                                                <w:top w:val="none" w:sz="0" w:space="0" w:color="auto"/>
                                                <w:left w:val="none" w:sz="0" w:space="0" w:color="auto"/>
                                                <w:bottom w:val="none" w:sz="0" w:space="0" w:color="auto"/>
                                                <w:right w:val="none" w:sz="0" w:space="0" w:color="auto"/>
                                              </w:divBdr>
                                            </w:div>
                                            <w:div w:id="1869294772">
                                              <w:marLeft w:val="0"/>
                                              <w:marRight w:val="0"/>
                                              <w:marTop w:val="0"/>
                                              <w:marBottom w:val="120"/>
                                              <w:divBdr>
                                                <w:top w:val="none" w:sz="0" w:space="0" w:color="auto"/>
                                                <w:left w:val="none" w:sz="0" w:space="0" w:color="auto"/>
                                                <w:bottom w:val="none" w:sz="0" w:space="0" w:color="auto"/>
                                                <w:right w:val="none" w:sz="0" w:space="0" w:color="auto"/>
                                              </w:divBdr>
                                            </w:div>
                                            <w:div w:id="2122797668">
                                              <w:marLeft w:val="0"/>
                                              <w:marRight w:val="0"/>
                                              <w:marTop w:val="0"/>
                                              <w:marBottom w:val="120"/>
                                              <w:divBdr>
                                                <w:top w:val="none" w:sz="0" w:space="0" w:color="auto"/>
                                                <w:left w:val="none" w:sz="0" w:space="0" w:color="auto"/>
                                                <w:bottom w:val="none" w:sz="0" w:space="0" w:color="auto"/>
                                                <w:right w:val="none" w:sz="0" w:space="0" w:color="auto"/>
                                              </w:divBdr>
                                            </w:div>
                                            <w:div w:id="2009795197">
                                              <w:marLeft w:val="0"/>
                                              <w:marRight w:val="0"/>
                                              <w:marTop w:val="0"/>
                                              <w:marBottom w:val="120"/>
                                              <w:divBdr>
                                                <w:top w:val="none" w:sz="0" w:space="0" w:color="auto"/>
                                                <w:left w:val="none" w:sz="0" w:space="0" w:color="auto"/>
                                                <w:bottom w:val="none" w:sz="0" w:space="0" w:color="auto"/>
                                                <w:right w:val="none" w:sz="0" w:space="0" w:color="auto"/>
                                              </w:divBdr>
                                            </w:div>
                                            <w:div w:id="2073234680">
                                              <w:marLeft w:val="0"/>
                                              <w:marRight w:val="0"/>
                                              <w:marTop w:val="0"/>
                                              <w:marBottom w:val="120"/>
                                              <w:divBdr>
                                                <w:top w:val="none" w:sz="0" w:space="0" w:color="auto"/>
                                                <w:left w:val="none" w:sz="0" w:space="0" w:color="auto"/>
                                                <w:bottom w:val="none" w:sz="0" w:space="0" w:color="auto"/>
                                                <w:right w:val="none" w:sz="0" w:space="0" w:color="auto"/>
                                              </w:divBdr>
                                            </w:div>
                                            <w:div w:id="116527825">
                                              <w:marLeft w:val="0"/>
                                              <w:marRight w:val="0"/>
                                              <w:marTop w:val="0"/>
                                              <w:marBottom w:val="120"/>
                                              <w:divBdr>
                                                <w:top w:val="none" w:sz="0" w:space="0" w:color="auto"/>
                                                <w:left w:val="none" w:sz="0" w:space="0" w:color="auto"/>
                                                <w:bottom w:val="none" w:sz="0" w:space="0" w:color="auto"/>
                                                <w:right w:val="none" w:sz="0" w:space="0" w:color="auto"/>
                                              </w:divBdr>
                                            </w:div>
                                            <w:div w:id="2060543554">
                                              <w:marLeft w:val="0"/>
                                              <w:marRight w:val="0"/>
                                              <w:marTop w:val="0"/>
                                              <w:marBottom w:val="120"/>
                                              <w:divBdr>
                                                <w:top w:val="none" w:sz="0" w:space="0" w:color="auto"/>
                                                <w:left w:val="none" w:sz="0" w:space="0" w:color="auto"/>
                                                <w:bottom w:val="none" w:sz="0" w:space="0" w:color="auto"/>
                                                <w:right w:val="none" w:sz="0" w:space="0" w:color="auto"/>
                                              </w:divBdr>
                                            </w:div>
                                            <w:div w:id="503059048">
                                              <w:marLeft w:val="0"/>
                                              <w:marRight w:val="0"/>
                                              <w:marTop w:val="0"/>
                                              <w:marBottom w:val="120"/>
                                              <w:divBdr>
                                                <w:top w:val="none" w:sz="0" w:space="0" w:color="auto"/>
                                                <w:left w:val="none" w:sz="0" w:space="0" w:color="auto"/>
                                                <w:bottom w:val="none" w:sz="0" w:space="0" w:color="auto"/>
                                                <w:right w:val="none" w:sz="0" w:space="0" w:color="auto"/>
                                              </w:divBdr>
                                            </w:div>
                                            <w:div w:id="1077898001">
                                              <w:marLeft w:val="0"/>
                                              <w:marRight w:val="0"/>
                                              <w:marTop w:val="0"/>
                                              <w:marBottom w:val="120"/>
                                              <w:divBdr>
                                                <w:top w:val="none" w:sz="0" w:space="0" w:color="auto"/>
                                                <w:left w:val="none" w:sz="0" w:space="0" w:color="auto"/>
                                                <w:bottom w:val="none" w:sz="0" w:space="0" w:color="auto"/>
                                                <w:right w:val="none" w:sz="0" w:space="0" w:color="auto"/>
                                              </w:divBdr>
                                            </w:div>
                                            <w:div w:id="576021124">
                                              <w:marLeft w:val="0"/>
                                              <w:marRight w:val="0"/>
                                              <w:marTop w:val="0"/>
                                              <w:marBottom w:val="120"/>
                                              <w:divBdr>
                                                <w:top w:val="none" w:sz="0" w:space="0" w:color="auto"/>
                                                <w:left w:val="none" w:sz="0" w:space="0" w:color="auto"/>
                                                <w:bottom w:val="none" w:sz="0" w:space="0" w:color="auto"/>
                                                <w:right w:val="none" w:sz="0" w:space="0" w:color="auto"/>
                                              </w:divBdr>
                                            </w:div>
                                            <w:div w:id="201291616">
                                              <w:marLeft w:val="0"/>
                                              <w:marRight w:val="0"/>
                                              <w:marTop w:val="0"/>
                                              <w:marBottom w:val="120"/>
                                              <w:divBdr>
                                                <w:top w:val="none" w:sz="0" w:space="0" w:color="auto"/>
                                                <w:left w:val="none" w:sz="0" w:space="0" w:color="auto"/>
                                                <w:bottom w:val="none" w:sz="0" w:space="0" w:color="auto"/>
                                                <w:right w:val="none" w:sz="0" w:space="0" w:color="auto"/>
                                              </w:divBdr>
                                            </w:div>
                                            <w:div w:id="1036928221">
                                              <w:marLeft w:val="0"/>
                                              <w:marRight w:val="0"/>
                                              <w:marTop w:val="0"/>
                                              <w:marBottom w:val="120"/>
                                              <w:divBdr>
                                                <w:top w:val="none" w:sz="0" w:space="0" w:color="auto"/>
                                                <w:left w:val="none" w:sz="0" w:space="0" w:color="auto"/>
                                                <w:bottom w:val="none" w:sz="0" w:space="0" w:color="auto"/>
                                                <w:right w:val="none" w:sz="0" w:space="0" w:color="auto"/>
                                              </w:divBdr>
                                            </w:div>
                                            <w:div w:id="1635520796">
                                              <w:marLeft w:val="0"/>
                                              <w:marRight w:val="0"/>
                                              <w:marTop w:val="0"/>
                                              <w:marBottom w:val="120"/>
                                              <w:divBdr>
                                                <w:top w:val="none" w:sz="0" w:space="0" w:color="auto"/>
                                                <w:left w:val="none" w:sz="0" w:space="0" w:color="auto"/>
                                                <w:bottom w:val="none" w:sz="0" w:space="0" w:color="auto"/>
                                                <w:right w:val="none" w:sz="0" w:space="0" w:color="auto"/>
                                              </w:divBdr>
                                            </w:div>
                                            <w:div w:id="1913733705">
                                              <w:marLeft w:val="0"/>
                                              <w:marRight w:val="0"/>
                                              <w:marTop w:val="0"/>
                                              <w:marBottom w:val="120"/>
                                              <w:divBdr>
                                                <w:top w:val="none" w:sz="0" w:space="0" w:color="auto"/>
                                                <w:left w:val="none" w:sz="0" w:space="0" w:color="auto"/>
                                                <w:bottom w:val="none" w:sz="0" w:space="0" w:color="auto"/>
                                                <w:right w:val="none" w:sz="0" w:space="0" w:color="auto"/>
                                              </w:divBdr>
                                            </w:div>
                                            <w:div w:id="195701104">
                                              <w:marLeft w:val="0"/>
                                              <w:marRight w:val="0"/>
                                              <w:marTop w:val="0"/>
                                              <w:marBottom w:val="120"/>
                                              <w:divBdr>
                                                <w:top w:val="none" w:sz="0" w:space="0" w:color="auto"/>
                                                <w:left w:val="none" w:sz="0" w:space="0" w:color="auto"/>
                                                <w:bottom w:val="none" w:sz="0" w:space="0" w:color="auto"/>
                                                <w:right w:val="none" w:sz="0" w:space="0" w:color="auto"/>
                                              </w:divBdr>
                                            </w:div>
                                            <w:div w:id="954597933">
                                              <w:marLeft w:val="0"/>
                                              <w:marRight w:val="0"/>
                                              <w:marTop w:val="0"/>
                                              <w:marBottom w:val="120"/>
                                              <w:divBdr>
                                                <w:top w:val="none" w:sz="0" w:space="0" w:color="auto"/>
                                                <w:left w:val="none" w:sz="0" w:space="0" w:color="auto"/>
                                                <w:bottom w:val="none" w:sz="0" w:space="0" w:color="auto"/>
                                                <w:right w:val="none" w:sz="0" w:space="0" w:color="auto"/>
                                              </w:divBdr>
                                            </w:div>
                                            <w:div w:id="141043037">
                                              <w:marLeft w:val="0"/>
                                              <w:marRight w:val="0"/>
                                              <w:marTop w:val="0"/>
                                              <w:marBottom w:val="120"/>
                                              <w:divBdr>
                                                <w:top w:val="none" w:sz="0" w:space="0" w:color="auto"/>
                                                <w:left w:val="none" w:sz="0" w:space="0" w:color="auto"/>
                                                <w:bottom w:val="none" w:sz="0" w:space="0" w:color="auto"/>
                                                <w:right w:val="none" w:sz="0" w:space="0" w:color="auto"/>
                                              </w:divBdr>
                                            </w:div>
                                            <w:div w:id="2077508167">
                                              <w:marLeft w:val="0"/>
                                              <w:marRight w:val="0"/>
                                              <w:marTop w:val="0"/>
                                              <w:marBottom w:val="120"/>
                                              <w:divBdr>
                                                <w:top w:val="none" w:sz="0" w:space="0" w:color="auto"/>
                                                <w:left w:val="none" w:sz="0" w:space="0" w:color="auto"/>
                                                <w:bottom w:val="none" w:sz="0" w:space="0" w:color="auto"/>
                                                <w:right w:val="none" w:sz="0" w:space="0" w:color="auto"/>
                                              </w:divBdr>
                                            </w:div>
                                            <w:div w:id="809859731">
                                              <w:marLeft w:val="0"/>
                                              <w:marRight w:val="0"/>
                                              <w:marTop w:val="0"/>
                                              <w:marBottom w:val="120"/>
                                              <w:divBdr>
                                                <w:top w:val="none" w:sz="0" w:space="0" w:color="auto"/>
                                                <w:left w:val="none" w:sz="0" w:space="0" w:color="auto"/>
                                                <w:bottom w:val="none" w:sz="0" w:space="0" w:color="auto"/>
                                                <w:right w:val="none" w:sz="0" w:space="0" w:color="auto"/>
                                              </w:divBdr>
                                            </w:div>
                                            <w:div w:id="335353506">
                                              <w:marLeft w:val="0"/>
                                              <w:marRight w:val="0"/>
                                              <w:marTop w:val="0"/>
                                              <w:marBottom w:val="120"/>
                                              <w:divBdr>
                                                <w:top w:val="none" w:sz="0" w:space="0" w:color="auto"/>
                                                <w:left w:val="none" w:sz="0" w:space="0" w:color="auto"/>
                                                <w:bottom w:val="none" w:sz="0" w:space="0" w:color="auto"/>
                                                <w:right w:val="none" w:sz="0" w:space="0" w:color="auto"/>
                                              </w:divBdr>
                                            </w:div>
                                            <w:div w:id="1115444923">
                                              <w:marLeft w:val="0"/>
                                              <w:marRight w:val="0"/>
                                              <w:marTop w:val="0"/>
                                              <w:marBottom w:val="120"/>
                                              <w:divBdr>
                                                <w:top w:val="none" w:sz="0" w:space="0" w:color="auto"/>
                                                <w:left w:val="none" w:sz="0" w:space="0" w:color="auto"/>
                                                <w:bottom w:val="none" w:sz="0" w:space="0" w:color="auto"/>
                                                <w:right w:val="none" w:sz="0" w:space="0" w:color="auto"/>
                                              </w:divBdr>
                                            </w:div>
                                            <w:div w:id="1400857446">
                                              <w:marLeft w:val="0"/>
                                              <w:marRight w:val="0"/>
                                              <w:marTop w:val="0"/>
                                              <w:marBottom w:val="120"/>
                                              <w:divBdr>
                                                <w:top w:val="none" w:sz="0" w:space="0" w:color="auto"/>
                                                <w:left w:val="none" w:sz="0" w:space="0" w:color="auto"/>
                                                <w:bottom w:val="none" w:sz="0" w:space="0" w:color="auto"/>
                                                <w:right w:val="none" w:sz="0" w:space="0" w:color="auto"/>
                                              </w:divBdr>
                                            </w:div>
                                            <w:div w:id="1532187868">
                                              <w:marLeft w:val="0"/>
                                              <w:marRight w:val="0"/>
                                              <w:marTop w:val="0"/>
                                              <w:marBottom w:val="120"/>
                                              <w:divBdr>
                                                <w:top w:val="none" w:sz="0" w:space="0" w:color="auto"/>
                                                <w:left w:val="none" w:sz="0" w:space="0" w:color="auto"/>
                                                <w:bottom w:val="none" w:sz="0" w:space="0" w:color="auto"/>
                                                <w:right w:val="none" w:sz="0" w:space="0" w:color="auto"/>
                                              </w:divBdr>
                                            </w:div>
                                            <w:div w:id="670565719">
                                              <w:marLeft w:val="0"/>
                                              <w:marRight w:val="0"/>
                                              <w:marTop w:val="0"/>
                                              <w:marBottom w:val="120"/>
                                              <w:divBdr>
                                                <w:top w:val="none" w:sz="0" w:space="0" w:color="auto"/>
                                                <w:left w:val="none" w:sz="0" w:space="0" w:color="auto"/>
                                                <w:bottom w:val="none" w:sz="0" w:space="0" w:color="auto"/>
                                                <w:right w:val="none" w:sz="0" w:space="0" w:color="auto"/>
                                              </w:divBdr>
                                            </w:div>
                                            <w:div w:id="1799228109">
                                              <w:marLeft w:val="0"/>
                                              <w:marRight w:val="0"/>
                                              <w:marTop w:val="0"/>
                                              <w:marBottom w:val="120"/>
                                              <w:divBdr>
                                                <w:top w:val="none" w:sz="0" w:space="0" w:color="auto"/>
                                                <w:left w:val="none" w:sz="0" w:space="0" w:color="auto"/>
                                                <w:bottom w:val="none" w:sz="0" w:space="0" w:color="auto"/>
                                                <w:right w:val="none" w:sz="0" w:space="0" w:color="auto"/>
                                              </w:divBdr>
                                            </w:div>
                                            <w:div w:id="1702585985">
                                              <w:marLeft w:val="0"/>
                                              <w:marRight w:val="0"/>
                                              <w:marTop w:val="0"/>
                                              <w:marBottom w:val="120"/>
                                              <w:divBdr>
                                                <w:top w:val="none" w:sz="0" w:space="0" w:color="auto"/>
                                                <w:left w:val="none" w:sz="0" w:space="0" w:color="auto"/>
                                                <w:bottom w:val="none" w:sz="0" w:space="0" w:color="auto"/>
                                                <w:right w:val="none" w:sz="0" w:space="0" w:color="auto"/>
                                              </w:divBdr>
                                            </w:div>
                                            <w:div w:id="323050609">
                                              <w:marLeft w:val="0"/>
                                              <w:marRight w:val="0"/>
                                              <w:marTop w:val="0"/>
                                              <w:marBottom w:val="120"/>
                                              <w:divBdr>
                                                <w:top w:val="none" w:sz="0" w:space="0" w:color="auto"/>
                                                <w:left w:val="none" w:sz="0" w:space="0" w:color="auto"/>
                                                <w:bottom w:val="none" w:sz="0" w:space="0" w:color="auto"/>
                                                <w:right w:val="none" w:sz="0" w:space="0" w:color="auto"/>
                                              </w:divBdr>
                                            </w:div>
                                            <w:div w:id="2113742479">
                                              <w:marLeft w:val="0"/>
                                              <w:marRight w:val="0"/>
                                              <w:marTop w:val="0"/>
                                              <w:marBottom w:val="120"/>
                                              <w:divBdr>
                                                <w:top w:val="none" w:sz="0" w:space="0" w:color="auto"/>
                                                <w:left w:val="none" w:sz="0" w:space="0" w:color="auto"/>
                                                <w:bottom w:val="none" w:sz="0" w:space="0" w:color="auto"/>
                                                <w:right w:val="none" w:sz="0" w:space="0" w:color="auto"/>
                                              </w:divBdr>
                                            </w:div>
                                            <w:div w:id="1480147867">
                                              <w:marLeft w:val="0"/>
                                              <w:marRight w:val="0"/>
                                              <w:marTop w:val="0"/>
                                              <w:marBottom w:val="120"/>
                                              <w:divBdr>
                                                <w:top w:val="none" w:sz="0" w:space="0" w:color="auto"/>
                                                <w:left w:val="none" w:sz="0" w:space="0" w:color="auto"/>
                                                <w:bottom w:val="none" w:sz="0" w:space="0" w:color="auto"/>
                                                <w:right w:val="none" w:sz="0" w:space="0" w:color="auto"/>
                                              </w:divBdr>
                                            </w:div>
                                            <w:div w:id="855852506">
                                              <w:marLeft w:val="0"/>
                                              <w:marRight w:val="0"/>
                                              <w:marTop w:val="0"/>
                                              <w:marBottom w:val="120"/>
                                              <w:divBdr>
                                                <w:top w:val="none" w:sz="0" w:space="0" w:color="auto"/>
                                                <w:left w:val="none" w:sz="0" w:space="0" w:color="auto"/>
                                                <w:bottom w:val="none" w:sz="0" w:space="0" w:color="auto"/>
                                                <w:right w:val="none" w:sz="0" w:space="0" w:color="auto"/>
                                              </w:divBdr>
                                            </w:div>
                                            <w:div w:id="1657605237">
                                              <w:marLeft w:val="0"/>
                                              <w:marRight w:val="0"/>
                                              <w:marTop w:val="0"/>
                                              <w:marBottom w:val="120"/>
                                              <w:divBdr>
                                                <w:top w:val="none" w:sz="0" w:space="0" w:color="auto"/>
                                                <w:left w:val="none" w:sz="0" w:space="0" w:color="auto"/>
                                                <w:bottom w:val="none" w:sz="0" w:space="0" w:color="auto"/>
                                                <w:right w:val="none" w:sz="0" w:space="0" w:color="auto"/>
                                              </w:divBdr>
                                            </w:div>
                                            <w:div w:id="1964267228">
                                              <w:marLeft w:val="0"/>
                                              <w:marRight w:val="0"/>
                                              <w:marTop w:val="0"/>
                                              <w:marBottom w:val="120"/>
                                              <w:divBdr>
                                                <w:top w:val="none" w:sz="0" w:space="0" w:color="auto"/>
                                                <w:left w:val="none" w:sz="0" w:space="0" w:color="auto"/>
                                                <w:bottom w:val="none" w:sz="0" w:space="0" w:color="auto"/>
                                                <w:right w:val="none" w:sz="0" w:space="0" w:color="auto"/>
                                              </w:divBdr>
                                            </w:div>
                                            <w:div w:id="1231962528">
                                              <w:marLeft w:val="0"/>
                                              <w:marRight w:val="0"/>
                                              <w:marTop w:val="0"/>
                                              <w:marBottom w:val="120"/>
                                              <w:divBdr>
                                                <w:top w:val="none" w:sz="0" w:space="0" w:color="auto"/>
                                                <w:left w:val="none" w:sz="0" w:space="0" w:color="auto"/>
                                                <w:bottom w:val="none" w:sz="0" w:space="0" w:color="auto"/>
                                                <w:right w:val="none" w:sz="0" w:space="0" w:color="auto"/>
                                              </w:divBdr>
                                            </w:div>
                                            <w:div w:id="1046174309">
                                              <w:marLeft w:val="0"/>
                                              <w:marRight w:val="0"/>
                                              <w:marTop w:val="0"/>
                                              <w:marBottom w:val="120"/>
                                              <w:divBdr>
                                                <w:top w:val="none" w:sz="0" w:space="0" w:color="auto"/>
                                                <w:left w:val="none" w:sz="0" w:space="0" w:color="auto"/>
                                                <w:bottom w:val="none" w:sz="0" w:space="0" w:color="auto"/>
                                                <w:right w:val="none" w:sz="0" w:space="0" w:color="auto"/>
                                              </w:divBdr>
                                            </w:div>
                                            <w:div w:id="2007781239">
                                              <w:marLeft w:val="0"/>
                                              <w:marRight w:val="0"/>
                                              <w:marTop w:val="0"/>
                                              <w:marBottom w:val="120"/>
                                              <w:divBdr>
                                                <w:top w:val="none" w:sz="0" w:space="0" w:color="auto"/>
                                                <w:left w:val="none" w:sz="0" w:space="0" w:color="auto"/>
                                                <w:bottom w:val="none" w:sz="0" w:space="0" w:color="auto"/>
                                                <w:right w:val="none" w:sz="0" w:space="0" w:color="auto"/>
                                              </w:divBdr>
                                            </w:div>
                                            <w:div w:id="946500285">
                                              <w:marLeft w:val="0"/>
                                              <w:marRight w:val="0"/>
                                              <w:marTop w:val="0"/>
                                              <w:marBottom w:val="120"/>
                                              <w:divBdr>
                                                <w:top w:val="none" w:sz="0" w:space="0" w:color="auto"/>
                                                <w:left w:val="none" w:sz="0" w:space="0" w:color="auto"/>
                                                <w:bottom w:val="none" w:sz="0" w:space="0" w:color="auto"/>
                                                <w:right w:val="none" w:sz="0" w:space="0" w:color="auto"/>
                                              </w:divBdr>
                                            </w:div>
                                            <w:div w:id="1577935973">
                                              <w:marLeft w:val="0"/>
                                              <w:marRight w:val="0"/>
                                              <w:marTop w:val="0"/>
                                              <w:marBottom w:val="120"/>
                                              <w:divBdr>
                                                <w:top w:val="none" w:sz="0" w:space="0" w:color="auto"/>
                                                <w:left w:val="none" w:sz="0" w:space="0" w:color="auto"/>
                                                <w:bottom w:val="none" w:sz="0" w:space="0" w:color="auto"/>
                                                <w:right w:val="none" w:sz="0" w:space="0" w:color="auto"/>
                                              </w:divBdr>
                                            </w:div>
                                            <w:div w:id="545534555">
                                              <w:marLeft w:val="0"/>
                                              <w:marRight w:val="0"/>
                                              <w:marTop w:val="0"/>
                                              <w:marBottom w:val="120"/>
                                              <w:divBdr>
                                                <w:top w:val="none" w:sz="0" w:space="0" w:color="auto"/>
                                                <w:left w:val="none" w:sz="0" w:space="0" w:color="auto"/>
                                                <w:bottom w:val="none" w:sz="0" w:space="0" w:color="auto"/>
                                                <w:right w:val="none" w:sz="0" w:space="0" w:color="auto"/>
                                              </w:divBdr>
                                            </w:div>
                                            <w:div w:id="1838765425">
                                              <w:marLeft w:val="0"/>
                                              <w:marRight w:val="0"/>
                                              <w:marTop w:val="0"/>
                                              <w:marBottom w:val="120"/>
                                              <w:divBdr>
                                                <w:top w:val="none" w:sz="0" w:space="0" w:color="auto"/>
                                                <w:left w:val="none" w:sz="0" w:space="0" w:color="auto"/>
                                                <w:bottom w:val="none" w:sz="0" w:space="0" w:color="auto"/>
                                                <w:right w:val="none" w:sz="0" w:space="0" w:color="auto"/>
                                              </w:divBdr>
                                            </w:div>
                                            <w:div w:id="2043627545">
                                              <w:marLeft w:val="0"/>
                                              <w:marRight w:val="0"/>
                                              <w:marTop w:val="0"/>
                                              <w:marBottom w:val="120"/>
                                              <w:divBdr>
                                                <w:top w:val="none" w:sz="0" w:space="0" w:color="auto"/>
                                                <w:left w:val="none" w:sz="0" w:space="0" w:color="auto"/>
                                                <w:bottom w:val="none" w:sz="0" w:space="0" w:color="auto"/>
                                                <w:right w:val="none" w:sz="0" w:space="0" w:color="auto"/>
                                              </w:divBdr>
                                            </w:div>
                                            <w:div w:id="1991978438">
                                              <w:marLeft w:val="0"/>
                                              <w:marRight w:val="0"/>
                                              <w:marTop w:val="0"/>
                                              <w:marBottom w:val="120"/>
                                              <w:divBdr>
                                                <w:top w:val="none" w:sz="0" w:space="0" w:color="auto"/>
                                                <w:left w:val="none" w:sz="0" w:space="0" w:color="auto"/>
                                                <w:bottom w:val="none" w:sz="0" w:space="0" w:color="auto"/>
                                                <w:right w:val="none" w:sz="0" w:space="0" w:color="auto"/>
                                              </w:divBdr>
                                            </w:div>
                                            <w:div w:id="657610027">
                                              <w:marLeft w:val="0"/>
                                              <w:marRight w:val="0"/>
                                              <w:marTop w:val="0"/>
                                              <w:marBottom w:val="120"/>
                                              <w:divBdr>
                                                <w:top w:val="none" w:sz="0" w:space="0" w:color="auto"/>
                                                <w:left w:val="none" w:sz="0" w:space="0" w:color="auto"/>
                                                <w:bottom w:val="none" w:sz="0" w:space="0" w:color="auto"/>
                                                <w:right w:val="none" w:sz="0" w:space="0" w:color="auto"/>
                                              </w:divBdr>
                                            </w:div>
                                            <w:div w:id="1799257898">
                                              <w:marLeft w:val="0"/>
                                              <w:marRight w:val="0"/>
                                              <w:marTop w:val="0"/>
                                              <w:marBottom w:val="120"/>
                                              <w:divBdr>
                                                <w:top w:val="none" w:sz="0" w:space="0" w:color="auto"/>
                                                <w:left w:val="none" w:sz="0" w:space="0" w:color="auto"/>
                                                <w:bottom w:val="none" w:sz="0" w:space="0" w:color="auto"/>
                                                <w:right w:val="none" w:sz="0" w:space="0" w:color="auto"/>
                                              </w:divBdr>
                                            </w:div>
                                            <w:div w:id="346635503">
                                              <w:marLeft w:val="0"/>
                                              <w:marRight w:val="0"/>
                                              <w:marTop w:val="0"/>
                                              <w:marBottom w:val="120"/>
                                              <w:divBdr>
                                                <w:top w:val="none" w:sz="0" w:space="0" w:color="auto"/>
                                                <w:left w:val="none" w:sz="0" w:space="0" w:color="auto"/>
                                                <w:bottom w:val="none" w:sz="0" w:space="0" w:color="auto"/>
                                                <w:right w:val="none" w:sz="0" w:space="0" w:color="auto"/>
                                              </w:divBdr>
                                            </w:div>
                                            <w:div w:id="872377211">
                                              <w:marLeft w:val="0"/>
                                              <w:marRight w:val="0"/>
                                              <w:marTop w:val="0"/>
                                              <w:marBottom w:val="120"/>
                                              <w:divBdr>
                                                <w:top w:val="none" w:sz="0" w:space="0" w:color="auto"/>
                                                <w:left w:val="none" w:sz="0" w:space="0" w:color="auto"/>
                                                <w:bottom w:val="none" w:sz="0" w:space="0" w:color="auto"/>
                                                <w:right w:val="none" w:sz="0" w:space="0" w:color="auto"/>
                                              </w:divBdr>
                                            </w:div>
                                            <w:div w:id="1953853612">
                                              <w:marLeft w:val="0"/>
                                              <w:marRight w:val="0"/>
                                              <w:marTop w:val="0"/>
                                              <w:marBottom w:val="120"/>
                                              <w:divBdr>
                                                <w:top w:val="none" w:sz="0" w:space="0" w:color="auto"/>
                                                <w:left w:val="none" w:sz="0" w:space="0" w:color="auto"/>
                                                <w:bottom w:val="none" w:sz="0" w:space="0" w:color="auto"/>
                                                <w:right w:val="none" w:sz="0" w:space="0" w:color="auto"/>
                                              </w:divBdr>
                                            </w:div>
                                            <w:div w:id="568344211">
                                              <w:marLeft w:val="0"/>
                                              <w:marRight w:val="0"/>
                                              <w:marTop w:val="0"/>
                                              <w:marBottom w:val="120"/>
                                              <w:divBdr>
                                                <w:top w:val="none" w:sz="0" w:space="0" w:color="auto"/>
                                                <w:left w:val="none" w:sz="0" w:space="0" w:color="auto"/>
                                                <w:bottom w:val="none" w:sz="0" w:space="0" w:color="auto"/>
                                                <w:right w:val="none" w:sz="0" w:space="0" w:color="auto"/>
                                              </w:divBdr>
                                            </w:div>
                                            <w:div w:id="564920388">
                                              <w:marLeft w:val="0"/>
                                              <w:marRight w:val="0"/>
                                              <w:marTop w:val="0"/>
                                              <w:marBottom w:val="120"/>
                                              <w:divBdr>
                                                <w:top w:val="none" w:sz="0" w:space="0" w:color="auto"/>
                                                <w:left w:val="none" w:sz="0" w:space="0" w:color="auto"/>
                                                <w:bottom w:val="none" w:sz="0" w:space="0" w:color="auto"/>
                                                <w:right w:val="none" w:sz="0" w:space="0" w:color="auto"/>
                                              </w:divBdr>
                                            </w:div>
                                            <w:div w:id="980186650">
                                              <w:marLeft w:val="0"/>
                                              <w:marRight w:val="0"/>
                                              <w:marTop w:val="0"/>
                                              <w:marBottom w:val="120"/>
                                              <w:divBdr>
                                                <w:top w:val="none" w:sz="0" w:space="0" w:color="auto"/>
                                                <w:left w:val="none" w:sz="0" w:space="0" w:color="auto"/>
                                                <w:bottom w:val="none" w:sz="0" w:space="0" w:color="auto"/>
                                                <w:right w:val="none" w:sz="0" w:space="0" w:color="auto"/>
                                              </w:divBdr>
                                            </w:div>
                                            <w:div w:id="1950549570">
                                              <w:marLeft w:val="0"/>
                                              <w:marRight w:val="0"/>
                                              <w:marTop w:val="0"/>
                                              <w:marBottom w:val="120"/>
                                              <w:divBdr>
                                                <w:top w:val="none" w:sz="0" w:space="0" w:color="auto"/>
                                                <w:left w:val="none" w:sz="0" w:space="0" w:color="auto"/>
                                                <w:bottom w:val="none" w:sz="0" w:space="0" w:color="auto"/>
                                                <w:right w:val="none" w:sz="0" w:space="0" w:color="auto"/>
                                              </w:divBdr>
                                            </w:div>
                                            <w:div w:id="275411372">
                                              <w:marLeft w:val="0"/>
                                              <w:marRight w:val="0"/>
                                              <w:marTop w:val="0"/>
                                              <w:marBottom w:val="120"/>
                                              <w:divBdr>
                                                <w:top w:val="none" w:sz="0" w:space="0" w:color="auto"/>
                                                <w:left w:val="none" w:sz="0" w:space="0" w:color="auto"/>
                                                <w:bottom w:val="none" w:sz="0" w:space="0" w:color="auto"/>
                                                <w:right w:val="none" w:sz="0" w:space="0" w:color="auto"/>
                                              </w:divBdr>
                                            </w:div>
                                            <w:div w:id="1792479658">
                                              <w:marLeft w:val="0"/>
                                              <w:marRight w:val="0"/>
                                              <w:marTop w:val="0"/>
                                              <w:marBottom w:val="120"/>
                                              <w:divBdr>
                                                <w:top w:val="none" w:sz="0" w:space="0" w:color="auto"/>
                                                <w:left w:val="none" w:sz="0" w:space="0" w:color="auto"/>
                                                <w:bottom w:val="none" w:sz="0" w:space="0" w:color="auto"/>
                                                <w:right w:val="none" w:sz="0" w:space="0" w:color="auto"/>
                                              </w:divBdr>
                                            </w:div>
                                            <w:div w:id="738794855">
                                              <w:marLeft w:val="0"/>
                                              <w:marRight w:val="0"/>
                                              <w:marTop w:val="0"/>
                                              <w:marBottom w:val="120"/>
                                              <w:divBdr>
                                                <w:top w:val="none" w:sz="0" w:space="0" w:color="auto"/>
                                                <w:left w:val="none" w:sz="0" w:space="0" w:color="auto"/>
                                                <w:bottom w:val="none" w:sz="0" w:space="0" w:color="auto"/>
                                                <w:right w:val="none" w:sz="0" w:space="0" w:color="auto"/>
                                              </w:divBdr>
                                            </w:div>
                                          </w:divsChild>
                                        </w:div>
                                        <w:div w:id="1310286735">
                                          <w:marLeft w:val="0"/>
                                          <w:marRight w:val="0"/>
                                          <w:marTop w:val="0"/>
                                          <w:marBottom w:val="0"/>
                                          <w:divBdr>
                                            <w:top w:val="none" w:sz="0" w:space="0" w:color="auto"/>
                                            <w:left w:val="none" w:sz="0" w:space="0" w:color="auto"/>
                                            <w:bottom w:val="none" w:sz="0" w:space="0" w:color="auto"/>
                                            <w:right w:val="none" w:sz="0" w:space="0" w:color="auto"/>
                                          </w:divBdr>
                                          <w:divsChild>
                                            <w:div w:id="1261375028">
                                              <w:marLeft w:val="0"/>
                                              <w:marRight w:val="0"/>
                                              <w:marTop w:val="0"/>
                                              <w:marBottom w:val="0"/>
                                              <w:divBdr>
                                                <w:top w:val="none" w:sz="0" w:space="0" w:color="auto"/>
                                                <w:left w:val="none" w:sz="0" w:space="0" w:color="auto"/>
                                                <w:bottom w:val="none" w:sz="0" w:space="0" w:color="auto"/>
                                                <w:right w:val="none" w:sz="0" w:space="0" w:color="auto"/>
                                              </w:divBdr>
                                            </w:div>
                                            <w:div w:id="20556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668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Alvaro_Pascual-Leon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103E5-9233-4EDE-817B-3DEED5B10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1926</TotalTime>
  <Pages>7</Pages>
  <Words>3083</Words>
  <Characters>17574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Clark</dc:creator>
  <cp:keywords/>
  <dc:description/>
  <cp:lastModifiedBy>Richard Sullivan</cp:lastModifiedBy>
  <cp:revision>46</cp:revision>
  <cp:lastPrinted>2022-07-22T21:04:00Z</cp:lastPrinted>
  <dcterms:created xsi:type="dcterms:W3CDTF">2022-07-05T11:38:00Z</dcterms:created>
  <dcterms:modified xsi:type="dcterms:W3CDTF">2022-07-27T16:38:00Z</dcterms:modified>
</cp:coreProperties>
</file>